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55" w:rsidRDefault="002D3B83" w:rsidP="002B5172">
      <w:pPr>
        <w:rPr>
          <w:noProof/>
          <w:lang w:val="pl-PL" w:eastAsia="pl-PL" w:bidi="ar-SA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-93805</wp:posOffset>
            </wp:positionH>
            <wp:positionV relativeFrom="paragraph">
              <wp:posOffset>-663312</wp:posOffset>
            </wp:positionV>
            <wp:extent cx="7106964" cy="1371600"/>
            <wp:effectExtent l="19050" t="0" r="0" b="0"/>
            <wp:wrapNone/>
            <wp:docPr id="12" name="Obraz 11" descr="góra_k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óra_kr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696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B07C46" w:rsidRPr="00B07C46" w:rsidTr="00B07C46">
        <w:trPr>
          <w:trHeight w:val="456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B07C46" w:rsidRPr="00B07C46" w:rsidRDefault="00B07C46" w:rsidP="00B07C46">
            <w:pPr>
              <w:spacing w:after="120" w:line="240" w:lineRule="auto"/>
              <w:jc w:val="center"/>
              <w:rPr>
                <w:rFonts w:ascii="Cambria" w:hAnsi="Cambria"/>
                <w:b/>
                <w:bCs/>
                <w:color w:val="17365D"/>
                <w:lang w:val="pl-PL"/>
              </w:rPr>
            </w:pPr>
            <w:r w:rsidRPr="00B07C46">
              <w:rPr>
                <w:rFonts w:ascii="Cambria" w:hAnsi="Cambria"/>
                <w:b/>
                <w:i/>
                <w:color w:val="002060"/>
                <w:lang w:val="pl-PL" w:eastAsia="pl-PL"/>
              </w:rPr>
              <w:br w:type="page"/>
            </w:r>
            <w:r w:rsidRPr="00B07C46">
              <w:rPr>
                <w:rFonts w:ascii="Cambria" w:hAnsi="Cambria"/>
                <w:b/>
                <w:bCs/>
                <w:color w:val="17365D"/>
                <w:lang w:val="pl-PL"/>
              </w:rPr>
              <w:t>OFERTA ODPŁATNA DLA UCZESTNIKÓW TARGÓW I KONFERENCJI</w:t>
            </w:r>
          </w:p>
          <w:p w:rsidR="00B07C46" w:rsidRPr="00B07C46" w:rsidRDefault="00B07C46" w:rsidP="00B07C46">
            <w:pPr>
              <w:spacing w:after="120" w:line="240" w:lineRule="auto"/>
              <w:jc w:val="center"/>
              <w:rPr>
                <w:rFonts w:ascii="Cambria" w:hAnsi="Cambria"/>
                <w:i/>
                <w:lang w:val="pl-PL"/>
              </w:rPr>
            </w:pPr>
          </w:p>
        </w:tc>
      </w:tr>
    </w:tbl>
    <w:p w:rsidR="00B07C46" w:rsidRPr="00B07C46" w:rsidRDefault="00B07C46" w:rsidP="00B07C46">
      <w:pPr>
        <w:spacing w:after="120"/>
        <w:jc w:val="center"/>
        <w:rPr>
          <w:rFonts w:ascii="Cambria" w:hAnsi="Cambria"/>
          <w:lang w:val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99"/>
        <w:gridCol w:w="8922"/>
      </w:tblGrid>
      <w:tr w:rsidR="00B07C46" w:rsidRPr="00237877" w:rsidTr="00B07C46">
        <w:trPr>
          <w:jc w:val="center"/>
        </w:trPr>
        <w:tc>
          <w:tcPr>
            <w:tcW w:w="10321" w:type="dxa"/>
            <w:gridSpan w:val="2"/>
            <w:shd w:val="clear" w:color="auto" w:fill="DAEEF3"/>
            <w:vAlign w:val="center"/>
          </w:tcPr>
          <w:p w:rsidR="00B07C46" w:rsidRPr="00237877" w:rsidRDefault="00B07C46" w:rsidP="00B07C46">
            <w:pPr>
              <w:spacing w:after="120" w:line="240" w:lineRule="auto"/>
              <w:jc w:val="center"/>
              <w:rPr>
                <w:rFonts w:ascii="Cambria" w:hAnsi="Cambria"/>
              </w:rPr>
            </w:pPr>
            <w:proofErr w:type="spellStart"/>
            <w:r w:rsidRPr="00237877">
              <w:rPr>
                <w:rFonts w:ascii="Cambria" w:hAnsi="Cambria"/>
                <w:b/>
              </w:rPr>
              <w:t>Oferta</w:t>
            </w:r>
            <w:proofErr w:type="spellEnd"/>
            <w:r w:rsidRPr="00237877">
              <w:rPr>
                <w:rFonts w:ascii="Cambria" w:hAnsi="Cambria"/>
                <w:b/>
              </w:rPr>
              <w:t xml:space="preserve"> DLA OSÓB INDYWIDUALNYCH:</w:t>
            </w:r>
          </w:p>
        </w:tc>
      </w:tr>
      <w:tr w:rsidR="00B07C46" w:rsidRPr="00B07C46" w:rsidTr="00B07C46">
        <w:trPr>
          <w:jc w:val="center"/>
        </w:trPr>
        <w:tc>
          <w:tcPr>
            <w:tcW w:w="10321" w:type="dxa"/>
            <w:gridSpan w:val="2"/>
            <w:tcBorders>
              <w:bottom w:val="single" w:sz="4" w:space="0" w:color="4F81BD"/>
            </w:tcBorders>
          </w:tcPr>
          <w:p w:rsidR="00B07C46" w:rsidRPr="00B07C46" w:rsidRDefault="00B07C46" w:rsidP="00935DBD">
            <w:pPr>
              <w:spacing w:line="240" w:lineRule="auto"/>
              <w:rPr>
                <w:rFonts w:ascii="Cambria" w:hAnsi="Cambria"/>
                <w:b/>
                <w:lang w:val="pl-PL"/>
              </w:rPr>
            </w:pPr>
            <w:bookmarkStart w:id="0" w:name="_GoBack"/>
            <w:bookmarkEnd w:id="0"/>
          </w:p>
          <w:p w:rsidR="00B07C46" w:rsidRPr="00B07C46" w:rsidRDefault="00B07C46" w:rsidP="00935DBD">
            <w:pPr>
              <w:spacing w:line="240" w:lineRule="auto"/>
              <w:rPr>
                <w:rFonts w:ascii="Cambria" w:hAnsi="Cambria"/>
                <w:b/>
                <w:lang w:val="pl-PL"/>
              </w:rPr>
            </w:pPr>
            <w:r w:rsidRPr="00B07C46">
              <w:rPr>
                <w:rFonts w:ascii="Cambria" w:hAnsi="Cambria"/>
                <w:b/>
                <w:lang w:val="pl-PL"/>
              </w:rPr>
              <w:t>Wycieczki po regionie świętokrzyskim w dn. 11 kwietnia 2015 r. (sobota)</w:t>
            </w:r>
          </w:p>
        </w:tc>
      </w:tr>
      <w:tr w:rsidR="00B07C46" w:rsidRPr="00B07C46" w:rsidTr="00B07C46">
        <w:trPr>
          <w:jc w:val="center"/>
        </w:trPr>
        <w:tc>
          <w:tcPr>
            <w:tcW w:w="13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237877" w:rsidRDefault="00B07C46" w:rsidP="00935DBD">
            <w:pPr>
              <w:spacing w:line="240" w:lineRule="auto"/>
              <w:jc w:val="center"/>
              <w:rPr>
                <w:rFonts w:ascii="Cambria" w:hAnsi="Cambria"/>
              </w:rPr>
            </w:pPr>
            <w:proofErr w:type="spellStart"/>
            <w:r w:rsidRPr="00237877">
              <w:rPr>
                <w:rFonts w:ascii="Cambria" w:hAnsi="Cambria"/>
              </w:rPr>
              <w:t>Organizator</w:t>
            </w:r>
            <w:proofErr w:type="spellEnd"/>
            <w:r w:rsidRPr="00237877">
              <w:rPr>
                <w:rFonts w:ascii="Cambria" w:hAnsi="Cambria"/>
              </w:rPr>
              <w:t>:</w:t>
            </w:r>
          </w:p>
        </w:tc>
        <w:tc>
          <w:tcPr>
            <w:tcW w:w="89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B07C46" w:rsidRDefault="00B07C46" w:rsidP="00935DBD">
            <w:pPr>
              <w:spacing w:line="240" w:lineRule="auto"/>
              <w:jc w:val="both"/>
              <w:rPr>
                <w:rFonts w:ascii="Cambria" w:hAnsi="Cambria"/>
                <w:lang w:val="pl-PL"/>
              </w:rPr>
            </w:pPr>
            <w:r w:rsidRPr="00B07C46">
              <w:rPr>
                <w:rFonts w:ascii="Cambria" w:hAnsi="Cambria"/>
                <w:lang w:val="pl-PL"/>
              </w:rPr>
              <w:t>Agencja Turystyczno-Usługowa „GOLD TOUR” z Kielc</w:t>
            </w:r>
          </w:p>
        </w:tc>
      </w:tr>
      <w:tr w:rsidR="00B07C46" w:rsidRPr="00237877" w:rsidTr="00B07C46">
        <w:trPr>
          <w:jc w:val="center"/>
        </w:trPr>
        <w:tc>
          <w:tcPr>
            <w:tcW w:w="13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237877" w:rsidRDefault="00B07C46" w:rsidP="00935DBD">
            <w:pPr>
              <w:spacing w:line="240" w:lineRule="auto"/>
              <w:jc w:val="center"/>
              <w:rPr>
                <w:rFonts w:ascii="Cambria" w:hAnsi="Cambria"/>
              </w:rPr>
            </w:pPr>
            <w:proofErr w:type="spellStart"/>
            <w:r w:rsidRPr="00237877">
              <w:rPr>
                <w:rFonts w:ascii="Cambria" w:hAnsi="Cambria"/>
              </w:rPr>
              <w:t>Termin</w:t>
            </w:r>
            <w:proofErr w:type="spellEnd"/>
            <w:r w:rsidRPr="00237877">
              <w:rPr>
                <w:rFonts w:ascii="Cambria" w:hAnsi="Cambria"/>
              </w:rPr>
              <w:t xml:space="preserve">:  </w:t>
            </w:r>
          </w:p>
        </w:tc>
        <w:tc>
          <w:tcPr>
            <w:tcW w:w="89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237877" w:rsidRDefault="00B07C46" w:rsidP="00935DBD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11 </w:t>
            </w:r>
            <w:proofErr w:type="spellStart"/>
            <w:r>
              <w:rPr>
                <w:rFonts w:ascii="Cambria" w:hAnsi="Cambria"/>
              </w:rPr>
              <w:t>kwietnia</w:t>
            </w:r>
            <w:proofErr w:type="spellEnd"/>
            <w:r>
              <w:rPr>
                <w:rFonts w:ascii="Cambria" w:hAnsi="Cambria"/>
              </w:rPr>
              <w:t xml:space="preserve"> 2015</w:t>
            </w:r>
            <w:r w:rsidRPr="00237877">
              <w:rPr>
                <w:rFonts w:ascii="Cambria" w:hAnsi="Cambria"/>
              </w:rPr>
              <w:t xml:space="preserve"> r.</w:t>
            </w:r>
          </w:p>
        </w:tc>
      </w:tr>
      <w:tr w:rsidR="00B07C46" w:rsidRPr="00237877" w:rsidTr="00B07C46">
        <w:trPr>
          <w:jc w:val="center"/>
        </w:trPr>
        <w:tc>
          <w:tcPr>
            <w:tcW w:w="10321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:rsidR="00B07C46" w:rsidRPr="00237877" w:rsidRDefault="00B07C46" w:rsidP="00935DBD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proofErr w:type="spellStart"/>
            <w:r w:rsidRPr="00237877">
              <w:rPr>
                <w:rFonts w:ascii="Cambria" w:hAnsi="Cambria"/>
                <w:b/>
              </w:rPr>
              <w:t>Warianty</w:t>
            </w:r>
            <w:proofErr w:type="spellEnd"/>
            <w:r w:rsidRPr="00237877">
              <w:rPr>
                <w:rFonts w:ascii="Cambria" w:hAnsi="Cambria"/>
                <w:b/>
              </w:rPr>
              <w:t xml:space="preserve"> </w:t>
            </w:r>
            <w:proofErr w:type="spellStart"/>
            <w:r w:rsidRPr="00237877">
              <w:rPr>
                <w:rFonts w:ascii="Cambria" w:hAnsi="Cambria"/>
                <w:b/>
              </w:rPr>
              <w:t>programowe</w:t>
            </w:r>
            <w:proofErr w:type="spellEnd"/>
            <w:r w:rsidRPr="00237877">
              <w:rPr>
                <w:rFonts w:ascii="Cambria" w:hAnsi="Cambria"/>
                <w:b/>
              </w:rPr>
              <w:t>:</w:t>
            </w:r>
          </w:p>
        </w:tc>
      </w:tr>
      <w:tr w:rsidR="00B07C46" w:rsidRPr="00237877" w:rsidTr="00B07C46">
        <w:trPr>
          <w:jc w:val="center"/>
        </w:trPr>
        <w:tc>
          <w:tcPr>
            <w:tcW w:w="1032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237877" w:rsidRDefault="00B07C46" w:rsidP="00935DBD">
            <w:pPr>
              <w:spacing w:line="240" w:lineRule="auto"/>
              <w:jc w:val="both"/>
              <w:rPr>
                <w:rFonts w:ascii="Cambria" w:hAnsi="Cambria"/>
              </w:rPr>
            </w:pPr>
            <w:proofErr w:type="spellStart"/>
            <w:r w:rsidRPr="00237877">
              <w:rPr>
                <w:rFonts w:ascii="Cambria" w:hAnsi="Cambria"/>
                <w:b/>
              </w:rPr>
              <w:t>Wariant</w:t>
            </w:r>
            <w:proofErr w:type="spellEnd"/>
            <w:r w:rsidRPr="00237877">
              <w:rPr>
                <w:rFonts w:ascii="Cambria" w:hAnsi="Cambria"/>
                <w:b/>
              </w:rPr>
              <w:t xml:space="preserve"> I</w:t>
            </w:r>
          </w:p>
        </w:tc>
      </w:tr>
      <w:tr w:rsidR="00B07C46" w:rsidRPr="00B07C46" w:rsidTr="00B07C46">
        <w:trPr>
          <w:jc w:val="center"/>
        </w:trPr>
        <w:tc>
          <w:tcPr>
            <w:tcW w:w="13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237877" w:rsidRDefault="00B07C46" w:rsidP="00935DBD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11.04.15</w:t>
            </w:r>
            <w:r w:rsidRPr="00237877">
              <w:rPr>
                <w:rFonts w:ascii="Cambria" w:hAnsi="Cambria"/>
              </w:rPr>
              <w:t xml:space="preserve"> r.</w:t>
            </w:r>
          </w:p>
        </w:tc>
        <w:tc>
          <w:tcPr>
            <w:tcW w:w="89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B07C46" w:rsidRDefault="00B07C46" w:rsidP="00935DBD">
            <w:pPr>
              <w:spacing w:line="240" w:lineRule="auto"/>
              <w:rPr>
                <w:rFonts w:ascii="Cambria" w:hAnsi="Cambria"/>
                <w:lang w:val="pl-PL"/>
              </w:rPr>
            </w:pPr>
            <w:r w:rsidRPr="00B07C46">
              <w:rPr>
                <w:rFonts w:ascii="Cambria" w:hAnsi="Cambria"/>
                <w:lang w:val="pl-PL"/>
              </w:rPr>
              <w:t>Wyjazd godz. 14.00. spod Targów Kielce S.A na wycieczkę                                       z przewodnikiem: Kurozwęki, Szydłów</w:t>
            </w:r>
          </w:p>
        </w:tc>
      </w:tr>
      <w:tr w:rsidR="00B07C46" w:rsidRPr="00B07C46" w:rsidTr="00B07C46">
        <w:trPr>
          <w:jc w:val="center"/>
        </w:trPr>
        <w:tc>
          <w:tcPr>
            <w:tcW w:w="13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237877" w:rsidRDefault="00B07C46" w:rsidP="00935DBD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237877">
              <w:rPr>
                <w:rFonts w:ascii="Cambria" w:hAnsi="Cambria"/>
              </w:rPr>
              <w:t>Cena</w:t>
            </w:r>
            <w:proofErr w:type="spellEnd"/>
            <w:r w:rsidRPr="00237877">
              <w:rPr>
                <w:rFonts w:ascii="Cambria" w:hAnsi="Cambria"/>
              </w:rPr>
              <w:t>:</w:t>
            </w:r>
          </w:p>
        </w:tc>
        <w:tc>
          <w:tcPr>
            <w:tcW w:w="89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B07C46" w:rsidRDefault="00B07C46" w:rsidP="00935DBD">
            <w:pPr>
              <w:spacing w:line="240" w:lineRule="auto"/>
              <w:rPr>
                <w:rFonts w:ascii="Cambria" w:hAnsi="Cambria"/>
                <w:lang w:val="pl-PL"/>
              </w:rPr>
            </w:pPr>
            <w:r w:rsidRPr="00B07C46">
              <w:rPr>
                <w:rFonts w:ascii="Cambria" w:hAnsi="Cambria"/>
                <w:b/>
                <w:lang w:val="pl-PL"/>
              </w:rPr>
              <w:t>80 zł</w:t>
            </w:r>
            <w:r w:rsidRPr="00B07C46">
              <w:rPr>
                <w:rFonts w:ascii="Cambria" w:hAnsi="Cambria"/>
                <w:lang w:val="pl-PL"/>
              </w:rPr>
              <w:t xml:space="preserve"> zawiera: transport, kolację, rezerwację biletów wstępu, usługę przewodnika. </w:t>
            </w:r>
          </w:p>
          <w:p w:rsidR="00B07C46" w:rsidRPr="00B07C46" w:rsidRDefault="00B07C46" w:rsidP="00935DBD">
            <w:pPr>
              <w:spacing w:line="240" w:lineRule="auto"/>
              <w:rPr>
                <w:rFonts w:ascii="Cambria" w:hAnsi="Cambria"/>
                <w:lang w:val="pl-PL"/>
              </w:rPr>
            </w:pPr>
            <w:r w:rsidRPr="00B07C46">
              <w:rPr>
                <w:rFonts w:ascii="Cambria" w:hAnsi="Cambria"/>
                <w:lang w:val="pl-PL"/>
              </w:rPr>
              <w:t>Na bilety wstępu należy przygotować 15 zł</w:t>
            </w:r>
          </w:p>
        </w:tc>
      </w:tr>
      <w:tr w:rsidR="00B07C46" w:rsidRPr="00237877" w:rsidTr="00B07C46">
        <w:trPr>
          <w:jc w:val="center"/>
        </w:trPr>
        <w:tc>
          <w:tcPr>
            <w:tcW w:w="1032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237877" w:rsidRDefault="00B07C46" w:rsidP="00935DBD">
            <w:pPr>
              <w:rPr>
                <w:rFonts w:ascii="Cambria" w:hAnsi="Cambria"/>
                <w:b/>
              </w:rPr>
            </w:pPr>
            <w:proofErr w:type="spellStart"/>
            <w:r w:rsidRPr="00237877">
              <w:rPr>
                <w:rFonts w:ascii="Cambria" w:hAnsi="Cambria"/>
                <w:b/>
              </w:rPr>
              <w:t>Wariant</w:t>
            </w:r>
            <w:proofErr w:type="spellEnd"/>
            <w:r w:rsidRPr="00237877">
              <w:rPr>
                <w:rFonts w:ascii="Cambria" w:hAnsi="Cambria"/>
                <w:b/>
              </w:rPr>
              <w:t xml:space="preserve"> II</w:t>
            </w:r>
          </w:p>
        </w:tc>
      </w:tr>
      <w:tr w:rsidR="00B07C46" w:rsidRPr="00B07C46" w:rsidTr="00B07C46">
        <w:trPr>
          <w:jc w:val="center"/>
        </w:trPr>
        <w:tc>
          <w:tcPr>
            <w:tcW w:w="13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237877" w:rsidRDefault="00B07C46" w:rsidP="00935DBD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11.04.15</w:t>
            </w:r>
            <w:r w:rsidRPr="00237877">
              <w:rPr>
                <w:rFonts w:ascii="Cambria" w:hAnsi="Cambria"/>
              </w:rPr>
              <w:t xml:space="preserve"> r.</w:t>
            </w:r>
          </w:p>
        </w:tc>
        <w:tc>
          <w:tcPr>
            <w:tcW w:w="89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B07C46" w:rsidRDefault="00B07C46" w:rsidP="00935DBD">
            <w:pPr>
              <w:spacing w:line="240" w:lineRule="auto"/>
              <w:rPr>
                <w:rFonts w:ascii="Cambria" w:hAnsi="Cambria"/>
                <w:lang w:val="pl-PL"/>
              </w:rPr>
            </w:pPr>
            <w:r w:rsidRPr="00B07C46">
              <w:rPr>
                <w:rFonts w:ascii="Cambria" w:hAnsi="Cambria"/>
                <w:lang w:val="pl-PL"/>
              </w:rPr>
              <w:t>Wyjazd godz. 14.00. spod Targów Kielce S.A na wycieczkę                                     z przewodnikiem: Chęciny, Jaskinia Raj, Sobków</w:t>
            </w:r>
          </w:p>
        </w:tc>
      </w:tr>
      <w:tr w:rsidR="00B07C46" w:rsidRPr="00B07C46" w:rsidTr="00B07C46">
        <w:trPr>
          <w:jc w:val="center"/>
        </w:trPr>
        <w:tc>
          <w:tcPr>
            <w:tcW w:w="13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237877" w:rsidRDefault="00B07C46" w:rsidP="00935DBD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237877">
              <w:rPr>
                <w:rFonts w:ascii="Cambria" w:hAnsi="Cambria"/>
              </w:rPr>
              <w:t>Cena</w:t>
            </w:r>
            <w:proofErr w:type="spellEnd"/>
            <w:r w:rsidRPr="00237877">
              <w:rPr>
                <w:rFonts w:ascii="Cambria" w:hAnsi="Cambria"/>
              </w:rPr>
              <w:t>:</w:t>
            </w:r>
          </w:p>
        </w:tc>
        <w:tc>
          <w:tcPr>
            <w:tcW w:w="89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07C46" w:rsidRPr="00B07C46" w:rsidRDefault="00B07C46" w:rsidP="00935DBD">
            <w:pPr>
              <w:spacing w:line="240" w:lineRule="auto"/>
              <w:rPr>
                <w:rFonts w:ascii="Cambria" w:hAnsi="Cambria"/>
                <w:lang w:val="pl-PL"/>
              </w:rPr>
            </w:pPr>
            <w:r w:rsidRPr="00B07C46">
              <w:rPr>
                <w:rFonts w:ascii="Cambria" w:hAnsi="Cambria"/>
                <w:b/>
                <w:lang w:val="pl-PL"/>
              </w:rPr>
              <w:t>80 zł</w:t>
            </w:r>
            <w:r w:rsidRPr="00B07C46">
              <w:rPr>
                <w:rFonts w:ascii="Cambria" w:hAnsi="Cambria"/>
                <w:lang w:val="pl-PL"/>
              </w:rPr>
              <w:t xml:space="preserve"> zawiera transport, kolację, rezerwację biletów wstępu, usługę przewodnika. </w:t>
            </w:r>
          </w:p>
          <w:p w:rsidR="00B07C46" w:rsidRPr="00B07C46" w:rsidRDefault="00B07C46" w:rsidP="00935DBD">
            <w:pPr>
              <w:spacing w:line="240" w:lineRule="auto"/>
              <w:rPr>
                <w:rFonts w:ascii="Cambria" w:hAnsi="Cambria"/>
                <w:lang w:val="pl-PL"/>
              </w:rPr>
            </w:pPr>
            <w:r w:rsidRPr="00B07C46">
              <w:rPr>
                <w:rFonts w:ascii="Cambria" w:hAnsi="Cambria"/>
                <w:lang w:val="pl-PL"/>
              </w:rPr>
              <w:t>Na bilety wstępu należy przygotować 20 zł</w:t>
            </w:r>
          </w:p>
        </w:tc>
      </w:tr>
    </w:tbl>
    <w:p w:rsidR="00B07C46" w:rsidRDefault="00B07C46" w:rsidP="00B07C46">
      <w:pPr>
        <w:spacing w:line="240" w:lineRule="auto"/>
        <w:ind w:left="471"/>
        <w:rPr>
          <w:rFonts w:ascii="Cambria" w:hAnsi="Cambria"/>
          <w:b/>
          <w:u w:val="single"/>
          <w:lang w:val="pl-PL"/>
        </w:rPr>
      </w:pPr>
    </w:p>
    <w:p w:rsidR="00B07C46" w:rsidRPr="00B07C46" w:rsidRDefault="00B07C46" w:rsidP="00B07C46">
      <w:pPr>
        <w:spacing w:line="240" w:lineRule="auto"/>
        <w:ind w:left="471"/>
        <w:rPr>
          <w:rFonts w:ascii="Cambria" w:hAnsi="Cambria"/>
          <w:b/>
          <w:u w:val="single"/>
          <w:lang w:val="pl-PL"/>
        </w:rPr>
      </w:pPr>
      <w:r w:rsidRPr="00B07C46">
        <w:rPr>
          <w:rFonts w:ascii="Cambria" w:hAnsi="Cambria"/>
          <w:b/>
          <w:u w:val="single"/>
          <w:lang w:val="pl-PL"/>
        </w:rPr>
        <w:t>Kontakt w sprawie uczestnictwa w wycieczkach i płatności z organizatorem:</w:t>
      </w:r>
    </w:p>
    <w:p w:rsidR="00B07C46" w:rsidRPr="00B07C46" w:rsidRDefault="00B07C46" w:rsidP="00B07C46">
      <w:pPr>
        <w:spacing w:after="0" w:line="240" w:lineRule="auto"/>
        <w:ind w:left="473"/>
        <w:jc w:val="center"/>
        <w:rPr>
          <w:rFonts w:ascii="Cambria" w:hAnsi="Cambria"/>
          <w:b/>
          <w:lang w:val="pl-PL"/>
        </w:rPr>
      </w:pPr>
      <w:r w:rsidRPr="00B07C46">
        <w:rPr>
          <w:rFonts w:ascii="Cambria" w:hAnsi="Cambria"/>
          <w:b/>
          <w:lang w:val="pl-PL"/>
        </w:rPr>
        <w:t>Agencja Turystyczno-Usługowa „GOLD TOUR” Sp. z o.o.</w:t>
      </w:r>
    </w:p>
    <w:p w:rsidR="00B07C46" w:rsidRPr="00B07C46" w:rsidRDefault="00B07C46" w:rsidP="00B07C46">
      <w:pPr>
        <w:spacing w:after="0" w:line="240" w:lineRule="auto"/>
        <w:ind w:left="473"/>
        <w:jc w:val="center"/>
        <w:rPr>
          <w:rFonts w:ascii="Cambria" w:hAnsi="Cambria"/>
          <w:lang w:val="pl-PL"/>
        </w:rPr>
      </w:pPr>
      <w:r w:rsidRPr="00B07C46">
        <w:rPr>
          <w:rFonts w:ascii="Cambria" w:hAnsi="Cambria"/>
          <w:lang w:val="pl-PL"/>
        </w:rPr>
        <w:t>ul. Żeromskiego 20/24 A, 25-369 Kielce</w:t>
      </w:r>
    </w:p>
    <w:p w:rsidR="00B07C46" w:rsidRPr="00B07C46" w:rsidRDefault="00B07C46" w:rsidP="00B07C46">
      <w:pPr>
        <w:spacing w:after="0" w:line="240" w:lineRule="auto"/>
        <w:ind w:left="473"/>
        <w:jc w:val="center"/>
        <w:rPr>
          <w:rFonts w:ascii="Cambria" w:hAnsi="Cambria"/>
          <w:lang w:val="pl-PL"/>
        </w:rPr>
      </w:pPr>
      <w:r w:rsidRPr="00B07C46">
        <w:rPr>
          <w:rFonts w:ascii="Cambria" w:hAnsi="Cambria"/>
          <w:lang w:val="pl-PL"/>
        </w:rPr>
        <w:t xml:space="preserve">tel. 41 362 03 04, </w:t>
      </w:r>
      <w:proofErr w:type="spellStart"/>
      <w:r w:rsidRPr="00B07C46">
        <w:rPr>
          <w:rFonts w:ascii="Cambria" w:hAnsi="Cambria"/>
          <w:lang w:val="pl-PL"/>
        </w:rPr>
        <w:t>tel</w:t>
      </w:r>
      <w:proofErr w:type="spellEnd"/>
      <w:r w:rsidRPr="00B07C46">
        <w:rPr>
          <w:rFonts w:ascii="Cambria" w:hAnsi="Cambria"/>
          <w:lang w:val="pl-PL"/>
        </w:rPr>
        <w:t>/fax: 41 344 93 95</w:t>
      </w:r>
    </w:p>
    <w:p w:rsidR="00B07C46" w:rsidRPr="00237877" w:rsidRDefault="00B07C46" w:rsidP="00B07C46">
      <w:pPr>
        <w:spacing w:after="0" w:line="240" w:lineRule="auto"/>
        <w:ind w:left="360" w:firstLine="113"/>
        <w:jc w:val="center"/>
        <w:rPr>
          <w:rFonts w:ascii="Cambria" w:hAnsi="Cambria"/>
        </w:rPr>
      </w:pPr>
      <w:r w:rsidRPr="00237877">
        <w:rPr>
          <w:rFonts w:ascii="Cambria" w:hAnsi="Cambria"/>
        </w:rPr>
        <w:t xml:space="preserve">e-mail: </w:t>
      </w:r>
      <w:hyperlink r:id="rId8" w:history="1">
        <w:r w:rsidRPr="00237877">
          <w:rPr>
            <w:rStyle w:val="Hipercze"/>
            <w:rFonts w:ascii="Cambria" w:hAnsi="Cambria"/>
          </w:rPr>
          <w:t>goldtour@op.pl</w:t>
        </w:r>
      </w:hyperlink>
    </w:p>
    <w:p w:rsidR="00B07C46" w:rsidRPr="00237877" w:rsidRDefault="00B07C46" w:rsidP="00B07C46">
      <w:pPr>
        <w:spacing w:after="0" w:line="240" w:lineRule="auto"/>
        <w:ind w:left="360" w:firstLine="113"/>
        <w:jc w:val="center"/>
        <w:rPr>
          <w:rFonts w:ascii="Cambria" w:hAnsi="Cambria"/>
        </w:rPr>
      </w:pPr>
      <w:hyperlink r:id="rId9" w:history="1">
        <w:r w:rsidRPr="00237877">
          <w:rPr>
            <w:rStyle w:val="Hipercze"/>
            <w:rFonts w:ascii="Cambria" w:hAnsi="Cambria"/>
          </w:rPr>
          <w:t>www.goldtour.wsw.pl</w:t>
        </w:r>
      </w:hyperlink>
    </w:p>
    <w:p w:rsidR="00B07C46" w:rsidRPr="00B07C46" w:rsidRDefault="00B07C46" w:rsidP="00B07C46">
      <w:pPr>
        <w:spacing w:after="0" w:line="240" w:lineRule="auto"/>
        <w:ind w:left="471"/>
        <w:jc w:val="center"/>
        <w:rPr>
          <w:rFonts w:ascii="Cambria" w:hAnsi="Cambria"/>
          <w:sz w:val="20"/>
          <w:szCs w:val="20"/>
          <w:lang w:val="pl-PL"/>
        </w:rPr>
      </w:pPr>
      <w:r w:rsidRPr="00B07C46">
        <w:rPr>
          <w:rFonts w:ascii="Cambria" w:hAnsi="Cambria"/>
          <w:sz w:val="20"/>
          <w:szCs w:val="20"/>
          <w:lang w:val="pl-PL"/>
        </w:rPr>
        <w:t>Na życzenie zainteresowanych ATU „GOLD TOUR” prześle szczegółowy program wycieczki.</w:t>
      </w:r>
    </w:p>
    <w:p w:rsidR="009C5F55" w:rsidRPr="00B07C46" w:rsidRDefault="00B07C46" w:rsidP="00B07C46">
      <w:pPr>
        <w:spacing w:after="0" w:line="240" w:lineRule="auto"/>
        <w:ind w:left="471"/>
        <w:jc w:val="center"/>
        <w:rPr>
          <w:rFonts w:ascii="Cambria" w:hAnsi="Cambria"/>
          <w:sz w:val="20"/>
          <w:szCs w:val="20"/>
          <w:lang w:val="pl-PL"/>
        </w:rPr>
      </w:pPr>
      <w:r w:rsidRPr="00B07C46">
        <w:rPr>
          <w:rFonts w:ascii="Cambria" w:hAnsi="Cambria"/>
          <w:sz w:val="20"/>
          <w:szCs w:val="20"/>
          <w:lang w:val="pl-PL"/>
        </w:rPr>
        <w:t xml:space="preserve"> Możliwa jest zmiana godziny wyjazdu na wy</w:t>
      </w:r>
      <w:r>
        <w:rPr>
          <w:rFonts w:ascii="Cambria" w:hAnsi="Cambria"/>
          <w:sz w:val="20"/>
          <w:szCs w:val="20"/>
          <w:lang w:val="pl-PL"/>
        </w:rPr>
        <w:t>cieczki dla osób indywidualnych.</w:t>
      </w:r>
      <w:r w:rsidR="008C19E7">
        <w:rPr>
          <w:noProof/>
          <w:lang w:val="pl-PL" w:eastAsia="pl-PL" w:bidi="ar-SA"/>
        </w:rPr>
        <w:drawing>
          <wp:anchor distT="0" distB="0" distL="114300" distR="114300" simplePos="0" relativeHeight="251661312" behindDoc="1" locked="0" layoutInCell="1" allowOverlap="1" wp14:anchorId="2CEF403E" wp14:editId="71804856">
            <wp:simplePos x="0" y="0"/>
            <wp:positionH relativeFrom="column">
              <wp:posOffset>-93805</wp:posOffset>
            </wp:positionH>
            <wp:positionV relativeFrom="paragraph">
              <wp:posOffset>670866</wp:posOffset>
            </wp:positionV>
            <wp:extent cx="7106964" cy="567559"/>
            <wp:effectExtent l="19050" t="0" r="0" b="0"/>
            <wp:wrapNone/>
            <wp:docPr id="9" name="Obraz 8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ół_k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6964" cy="56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5F55" w:rsidRPr="00B07C46" w:rsidSect="009F25A8">
      <w:headerReference w:type="default" r:id="rId11"/>
      <w:pgSz w:w="11906" w:h="16838"/>
      <w:pgMar w:top="1417" w:right="282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1A" w:rsidRDefault="00CF501A" w:rsidP="002B5172">
      <w:pPr>
        <w:spacing w:after="0" w:line="240" w:lineRule="auto"/>
      </w:pPr>
      <w:r>
        <w:separator/>
      </w:r>
    </w:p>
  </w:endnote>
  <w:endnote w:type="continuationSeparator" w:id="0">
    <w:p w:rsidR="00CF501A" w:rsidRDefault="00CF501A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1A" w:rsidRDefault="00CF501A" w:rsidP="002B5172">
      <w:pPr>
        <w:spacing w:after="0" w:line="240" w:lineRule="auto"/>
      </w:pPr>
      <w:r>
        <w:separator/>
      </w:r>
    </w:p>
  </w:footnote>
  <w:footnote w:type="continuationSeparator" w:id="0">
    <w:p w:rsidR="00CF501A" w:rsidRDefault="00CF501A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2" w:rsidRDefault="002B5172" w:rsidP="002B5172">
    <w:pPr>
      <w:pStyle w:val="Nagwek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72"/>
    <w:rsid w:val="000E0713"/>
    <w:rsid w:val="000E5CDE"/>
    <w:rsid w:val="00170FA2"/>
    <w:rsid w:val="001D2C1D"/>
    <w:rsid w:val="001F0177"/>
    <w:rsid w:val="002B5172"/>
    <w:rsid w:val="002D3B83"/>
    <w:rsid w:val="00311111"/>
    <w:rsid w:val="0031586C"/>
    <w:rsid w:val="00355FFE"/>
    <w:rsid w:val="0038132F"/>
    <w:rsid w:val="003C0B76"/>
    <w:rsid w:val="00591CB0"/>
    <w:rsid w:val="005A36C0"/>
    <w:rsid w:val="006338CA"/>
    <w:rsid w:val="00713045"/>
    <w:rsid w:val="008C19E7"/>
    <w:rsid w:val="00923925"/>
    <w:rsid w:val="009C5F55"/>
    <w:rsid w:val="009E73FF"/>
    <w:rsid w:val="009F25A8"/>
    <w:rsid w:val="00A2084B"/>
    <w:rsid w:val="00B07C46"/>
    <w:rsid w:val="00C610E0"/>
    <w:rsid w:val="00CF501A"/>
    <w:rsid w:val="00D21981"/>
    <w:rsid w:val="00EC5A6F"/>
    <w:rsid w:val="00EF2F7A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621A6-DB74-40CC-8C19-C8D2AC30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72"/>
  </w:style>
  <w:style w:type="paragraph" w:styleId="Stopka">
    <w:name w:val="footer"/>
    <w:basedOn w:val="Normalny"/>
    <w:link w:val="Stopka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07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tour@o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ldtour.w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946E-3067-4138-89A0-EA2B72FC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dc:description/>
  <cp:lastModifiedBy>User</cp:lastModifiedBy>
  <cp:revision>2</cp:revision>
  <cp:lastPrinted>2015-02-05T14:09:00Z</cp:lastPrinted>
  <dcterms:created xsi:type="dcterms:W3CDTF">2015-02-05T14:49:00Z</dcterms:created>
  <dcterms:modified xsi:type="dcterms:W3CDTF">2015-02-05T14:49:00Z</dcterms:modified>
</cp:coreProperties>
</file>