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5605B6" w:rsidRDefault="00325A8B" w:rsidP="00325A8B">
      <w:pPr>
        <w:pStyle w:val="Akapitzlist"/>
        <w:spacing w:after="0" w:line="240" w:lineRule="auto"/>
        <w:ind w:left="0"/>
        <w:contextualSpacing w:val="0"/>
        <w:jc w:val="center"/>
        <w:rPr>
          <w:rFonts w:ascii="Cambria" w:hAnsi="Cambria"/>
          <w:b/>
          <w:color w:val="666699"/>
          <w:sz w:val="28"/>
          <w:szCs w:val="28"/>
          <w:lang w:val="pl-PL"/>
        </w:rPr>
      </w:pPr>
    </w:p>
    <w:p w:rsidR="00325A8B" w:rsidRPr="0064423E" w:rsidRDefault="00325A8B" w:rsidP="00325A8B">
      <w:pPr>
        <w:pStyle w:val="Akapitzlist"/>
        <w:spacing w:after="0" w:line="240" w:lineRule="auto"/>
        <w:ind w:left="0"/>
        <w:contextualSpacing w:val="0"/>
        <w:jc w:val="center"/>
        <w:rPr>
          <w:rFonts w:ascii="Cambria" w:hAnsi="Cambria"/>
          <w:b/>
          <w:color w:val="4F63B7"/>
          <w:sz w:val="36"/>
          <w:szCs w:val="36"/>
          <w:lang w:val="pl-PL"/>
        </w:rPr>
      </w:pPr>
    </w:p>
    <w:p w:rsidR="008E7FF4" w:rsidRPr="00131F76" w:rsidRDefault="008E7FF4" w:rsidP="008E7FF4">
      <w:pPr>
        <w:pStyle w:val="Akapitzlist"/>
        <w:spacing w:before="120" w:after="120"/>
        <w:ind w:left="0"/>
        <w:contextualSpacing w:val="0"/>
        <w:jc w:val="center"/>
        <w:rPr>
          <w:rFonts w:ascii="Cambria" w:hAnsi="Cambria"/>
          <w:b/>
          <w:color w:val="666699"/>
          <w:sz w:val="60"/>
          <w:szCs w:val="60"/>
          <w:lang w:val="en-GB" w:eastAsia="pl-PL"/>
        </w:rPr>
      </w:pPr>
      <w:r w:rsidRPr="00131F76">
        <w:rPr>
          <w:rFonts w:ascii="Cambria" w:hAnsi="Cambria"/>
          <w:b/>
          <w:color w:val="666699"/>
          <w:sz w:val="60"/>
          <w:szCs w:val="60"/>
          <w:lang w:val="en-GB"/>
        </w:rPr>
        <w:t xml:space="preserve">INTERNATIONAL CONFERENCE </w:t>
      </w:r>
      <w:r>
        <w:rPr>
          <w:rFonts w:ascii="Cambria" w:hAnsi="Cambria"/>
          <w:b/>
          <w:color w:val="666699"/>
          <w:sz w:val="60"/>
          <w:szCs w:val="60"/>
          <w:lang w:val="en-GB"/>
        </w:rPr>
        <w:br/>
      </w:r>
      <w:r w:rsidRPr="00131F76">
        <w:rPr>
          <w:rFonts w:ascii="Cambria" w:hAnsi="Cambria"/>
          <w:b/>
          <w:color w:val="666699"/>
          <w:sz w:val="60"/>
          <w:szCs w:val="60"/>
          <w:lang w:val="en-GB"/>
        </w:rPr>
        <w:t>AND WORKSHOP MODULE</w:t>
      </w:r>
    </w:p>
    <w:p w:rsidR="008E7FF4" w:rsidRPr="00131F76" w:rsidRDefault="008E7FF4" w:rsidP="008E7FF4">
      <w:pPr>
        <w:pStyle w:val="Akapitzlist"/>
        <w:spacing w:before="120" w:after="120"/>
        <w:ind w:left="0"/>
        <w:contextualSpacing w:val="0"/>
        <w:jc w:val="center"/>
        <w:rPr>
          <w:rFonts w:ascii="Cambria" w:hAnsi="Cambria"/>
          <w:b/>
          <w:color w:val="666699"/>
          <w:sz w:val="40"/>
          <w:szCs w:val="36"/>
          <w:lang w:val="en-GB" w:eastAsia="pl-PL"/>
        </w:rPr>
      </w:pPr>
      <w:r w:rsidRPr="00131F76">
        <w:rPr>
          <w:rFonts w:ascii="Cambria" w:hAnsi="Cambria"/>
          <w:b/>
          <w:color w:val="666699"/>
          <w:sz w:val="36"/>
          <w:szCs w:val="36"/>
          <w:lang w:val="en-GB"/>
        </w:rPr>
        <w:t>7 - 10 April 2016</w:t>
      </w:r>
    </w:p>
    <w:p w:rsidR="00325A8B" w:rsidRPr="008E7FF4" w:rsidRDefault="00325A8B" w:rsidP="00325A8B">
      <w:pPr>
        <w:spacing w:after="0" w:line="240" w:lineRule="auto"/>
        <w:jc w:val="center"/>
        <w:rPr>
          <w:rFonts w:ascii="Cambria" w:hAnsi="Cambria"/>
          <w:b/>
          <w:color w:val="666699"/>
          <w:sz w:val="36"/>
          <w:szCs w:val="36"/>
          <w:lang w:val="en-GB"/>
        </w:rPr>
      </w:pPr>
    </w:p>
    <w:p w:rsidR="00325A8B" w:rsidRPr="008E7FF4" w:rsidRDefault="00325A8B" w:rsidP="00325A8B">
      <w:pPr>
        <w:spacing w:after="0" w:line="240" w:lineRule="auto"/>
        <w:jc w:val="center"/>
        <w:rPr>
          <w:rFonts w:ascii="Cambria" w:hAnsi="Cambria"/>
          <w:b/>
          <w:color w:val="666699"/>
          <w:sz w:val="36"/>
          <w:szCs w:val="36"/>
          <w:lang w:val="en-US"/>
        </w:rPr>
      </w:pPr>
    </w:p>
    <w:p w:rsidR="00325A8B" w:rsidRPr="008E7FF4" w:rsidRDefault="00325A8B" w:rsidP="00325A8B">
      <w:pPr>
        <w:spacing w:after="0" w:line="240" w:lineRule="auto"/>
        <w:jc w:val="center"/>
        <w:rPr>
          <w:rFonts w:ascii="Cambria" w:hAnsi="Cambria"/>
          <w:b/>
          <w:color w:val="666699"/>
          <w:sz w:val="36"/>
          <w:szCs w:val="36"/>
          <w:lang w:val="en-US"/>
        </w:rPr>
      </w:pPr>
    </w:p>
    <w:p w:rsidR="00325A8B" w:rsidRPr="008E7FF4" w:rsidRDefault="00325A8B" w:rsidP="00325A8B">
      <w:pPr>
        <w:pStyle w:val="Akapitzlist"/>
        <w:spacing w:after="0" w:line="240" w:lineRule="auto"/>
        <w:ind w:left="0"/>
        <w:contextualSpacing w:val="0"/>
        <w:jc w:val="center"/>
        <w:rPr>
          <w:rFonts w:ascii="Cambria" w:hAnsi="Cambria"/>
          <w:b/>
          <w:color w:val="666699"/>
          <w:sz w:val="36"/>
          <w:szCs w:val="36"/>
        </w:rPr>
      </w:pPr>
    </w:p>
    <w:p w:rsidR="00325A8B" w:rsidRPr="008E7FF4" w:rsidRDefault="00325A8B" w:rsidP="00325A8B">
      <w:pPr>
        <w:pStyle w:val="Akapitzlist"/>
        <w:spacing w:after="0" w:line="240" w:lineRule="auto"/>
        <w:ind w:left="0"/>
        <w:contextualSpacing w:val="0"/>
        <w:jc w:val="center"/>
        <w:rPr>
          <w:rFonts w:ascii="Cambria" w:hAnsi="Cambria"/>
          <w:b/>
          <w:color w:val="666699"/>
          <w:sz w:val="36"/>
          <w:szCs w:val="36"/>
        </w:rPr>
      </w:pPr>
    </w:p>
    <w:p w:rsidR="00325A8B" w:rsidRPr="008E7FF4" w:rsidRDefault="00325A8B" w:rsidP="00325A8B">
      <w:pPr>
        <w:pStyle w:val="Akapitzlist"/>
        <w:spacing w:after="0" w:line="240" w:lineRule="auto"/>
        <w:ind w:left="0"/>
        <w:contextualSpacing w:val="0"/>
        <w:jc w:val="center"/>
        <w:rPr>
          <w:rFonts w:ascii="Cambria" w:hAnsi="Cambria"/>
          <w:b/>
          <w:color w:val="666699"/>
          <w:sz w:val="36"/>
          <w:szCs w:val="36"/>
        </w:rPr>
      </w:pPr>
    </w:p>
    <w:p w:rsidR="00325A8B" w:rsidRPr="008E7FF4" w:rsidRDefault="00325A8B" w:rsidP="00325A8B">
      <w:pPr>
        <w:pStyle w:val="Akapitzlist"/>
        <w:spacing w:after="0" w:line="240" w:lineRule="auto"/>
        <w:ind w:left="0"/>
        <w:contextualSpacing w:val="0"/>
        <w:jc w:val="center"/>
        <w:rPr>
          <w:rFonts w:ascii="Cambria" w:hAnsi="Cambria"/>
          <w:b/>
          <w:color w:val="666699"/>
          <w:sz w:val="28"/>
          <w:szCs w:val="28"/>
        </w:rPr>
      </w:pPr>
    </w:p>
    <w:p w:rsidR="00325A8B" w:rsidRPr="008E7FF4" w:rsidRDefault="00325A8B" w:rsidP="00325A8B">
      <w:pPr>
        <w:pStyle w:val="Akapitzlist"/>
        <w:spacing w:after="0" w:line="240" w:lineRule="auto"/>
        <w:ind w:left="0"/>
        <w:contextualSpacing w:val="0"/>
        <w:jc w:val="center"/>
        <w:rPr>
          <w:rFonts w:ascii="Cambria" w:hAnsi="Cambria"/>
          <w:b/>
          <w:color w:val="666699"/>
          <w:sz w:val="28"/>
          <w:szCs w:val="28"/>
        </w:rPr>
      </w:pPr>
    </w:p>
    <w:p w:rsidR="00325A8B" w:rsidRPr="008E7FF4" w:rsidRDefault="00325A8B" w:rsidP="00325A8B">
      <w:pPr>
        <w:pStyle w:val="Akapitzlist"/>
        <w:spacing w:after="0" w:line="240" w:lineRule="auto"/>
        <w:ind w:left="0"/>
        <w:contextualSpacing w:val="0"/>
        <w:jc w:val="center"/>
        <w:rPr>
          <w:rFonts w:ascii="Cambria" w:hAnsi="Cambria"/>
          <w:b/>
          <w:color w:val="666699"/>
          <w:sz w:val="28"/>
          <w:szCs w:val="28"/>
        </w:rPr>
      </w:pPr>
    </w:p>
    <w:p w:rsidR="00325A8B" w:rsidRPr="008E7FF4" w:rsidRDefault="00325A8B" w:rsidP="008E7FF4">
      <w:pPr>
        <w:pStyle w:val="Akapitzlist"/>
        <w:spacing w:after="0" w:line="240" w:lineRule="auto"/>
        <w:ind w:left="0"/>
        <w:contextualSpacing w:val="0"/>
        <w:rPr>
          <w:rFonts w:ascii="Cambria" w:hAnsi="Cambria"/>
          <w:b/>
          <w:color w:val="666699"/>
          <w:sz w:val="28"/>
          <w:szCs w:val="28"/>
        </w:rPr>
      </w:pPr>
    </w:p>
    <w:p w:rsidR="00325A8B" w:rsidRPr="008E7FF4" w:rsidRDefault="00325A8B" w:rsidP="00325A8B">
      <w:pPr>
        <w:pStyle w:val="Akapitzlist"/>
        <w:spacing w:after="0" w:line="240" w:lineRule="auto"/>
        <w:ind w:left="0"/>
        <w:contextualSpacing w:val="0"/>
        <w:jc w:val="center"/>
        <w:rPr>
          <w:rFonts w:ascii="Cambria" w:hAnsi="Cambria"/>
          <w:b/>
          <w:color w:val="666699"/>
          <w:sz w:val="28"/>
          <w:szCs w:val="28"/>
        </w:rPr>
      </w:pPr>
    </w:p>
    <w:p w:rsidR="00325A8B" w:rsidRPr="008E7FF4" w:rsidRDefault="00325A8B" w:rsidP="00325A8B">
      <w:pPr>
        <w:pStyle w:val="Akapitzlist"/>
        <w:spacing w:after="0" w:line="240" w:lineRule="auto"/>
        <w:ind w:left="0"/>
        <w:contextualSpacing w:val="0"/>
        <w:jc w:val="center"/>
        <w:rPr>
          <w:rFonts w:ascii="Cambria" w:hAnsi="Cambria"/>
          <w:b/>
          <w:color w:val="4F63B7"/>
          <w:sz w:val="28"/>
          <w:szCs w:val="28"/>
        </w:rPr>
      </w:pPr>
    </w:p>
    <w:p w:rsidR="008E7FF4" w:rsidRPr="00131F76" w:rsidRDefault="008E7FF4" w:rsidP="008E7FF4">
      <w:pPr>
        <w:pStyle w:val="Akapitzlist"/>
        <w:spacing w:after="0" w:line="240" w:lineRule="auto"/>
        <w:ind w:left="0"/>
        <w:contextualSpacing w:val="0"/>
        <w:jc w:val="center"/>
        <w:rPr>
          <w:rFonts w:ascii="Cambria" w:hAnsi="Cambria"/>
          <w:b/>
          <w:color w:val="666699"/>
          <w:sz w:val="40"/>
          <w:szCs w:val="28"/>
          <w:lang w:val="en-GB" w:eastAsia="pl-PL"/>
        </w:rPr>
      </w:pPr>
      <w:r w:rsidRPr="00131F76">
        <w:rPr>
          <w:rFonts w:ascii="Cambria" w:hAnsi="Cambria"/>
          <w:b/>
          <w:color w:val="666699"/>
          <w:sz w:val="40"/>
          <w:szCs w:val="28"/>
          <w:lang w:val="en-GB" w:eastAsia="pl-PL"/>
        </w:rPr>
        <w:t xml:space="preserve">8th International Rural Tourism </w:t>
      </w:r>
      <w:r>
        <w:rPr>
          <w:rFonts w:ascii="Cambria" w:hAnsi="Cambria"/>
          <w:b/>
          <w:color w:val="666699"/>
          <w:sz w:val="40"/>
          <w:szCs w:val="28"/>
          <w:lang w:val="en-GB" w:eastAsia="pl-PL"/>
        </w:rPr>
        <w:br/>
      </w:r>
      <w:r w:rsidRPr="00131F76">
        <w:rPr>
          <w:rFonts w:ascii="Cambria" w:hAnsi="Cambria"/>
          <w:b/>
          <w:color w:val="666699"/>
          <w:sz w:val="40"/>
          <w:szCs w:val="28"/>
          <w:lang w:val="en-GB" w:eastAsia="pl-PL"/>
        </w:rPr>
        <w:t xml:space="preserve">and </w:t>
      </w:r>
      <w:proofErr w:type="spellStart"/>
      <w:r w:rsidRPr="00131F76">
        <w:rPr>
          <w:rFonts w:ascii="Cambria" w:hAnsi="Cambria"/>
          <w:b/>
          <w:color w:val="666699"/>
          <w:sz w:val="40"/>
          <w:szCs w:val="28"/>
          <w:lang w:val="en-GB" w:eastAsia="pl-PL"/>
        </w:rPr>
        <w:t>Agrotourism</w:t>
      </w:r>
      <w:proofErr w:type="spellEnd"/>
      <w:r w:rsidRPr="00131F76">
        <w:rPr>
          <w:rFonts w:ascii="Cambria" w:hAnsi="Cambria"/>
          <w:b/>
          <w:color w:val="666699"/>
          <w:sz w:val="40"/>
          <w:szCs w:val="28"/>
          <w:lang w:val="en-GB" w:eastAsia="pl-PL"/>
        </w:rPr>
        <w:t xml:space="preserve"> Fair </w:t>
      </w:r>
    </w:p>
    <w:p w:rsidR="008E7FF4" w:rsidRPr="00131F76" w:rsidRDefault="008E7FF4" w:rsidP="008E7FF4">
      <w:pPr>
        <w:pStyle w:val="Akapitzlist"/>
        <w:spacing w:after="0" w:line="240" w:lineRule="auto"/>
        <w:ind w:left="0"/>
        <w:contextualSpacing w:val="0"/>
        <w:jc w:val="center"/>
        <w:rPr>
          <w:rFonts w:ascii="Cambria" w:hAnsi="Cambria"/>
          <w:b/>
          <w:color w:val="666699"/>
          <w:sz w:val="40"/>
          <w:szCs w:val="28"/>
          <w:lang w:val="en-GB" w:eastAsia="pl-PL"/>
        </w:rPr>
      </w:pPr>
      <w:r w:rsidRPr="00131F76">
        <w:rPr>
          <w:rFonts w:ascii="Cambria" w:hAnsi="Cambria"/>
          <w:b/>
          <w:color w:val="666699"/>
          <w:sz w:val="40"/>
          <w:szCs w:val="28"/>
          <w:lang w:val="en-GB" w:eastAsia="pl-PL"/>
        </w:rPr>
        <w:t>AGROTRAVEL</w:t>
      </w:r>
    </w:p>
    <w:p w:rsidR="00325A8B" w:rsidRPr="008E7FF4" w:rsidRDefault="00325A8B" w:rsidP="00325A8B">
      <w:pPr>
        <w:spacing w:after="0" w:line="240" w:lineRule="auto"/>
        <w:jc w:val="center"/>
        <w:rPr>
          <w:rFonts w:ascii="Cambria" w:hAnsi="Cambria"/>
          <w:b/>
          <w:color w:val="365F91" w:themeColor="accent1" w:themeShade="BF"/>
          <w:sz w:val="28"/>
          <w:szCs w:val="28"/>
          <w:lang w:val="en-US"/>
        </w:rPr>
      </w:pPr>
    </w:p>
    <w:p w:rsidR="00325A8B" w:rsidRPr="008E7FF4" w:rsidRDefault="00325A8B" w:rsidP="00325A8B">
      <w:pPr>
        <w:spacing w:after="0" w:line="240" w:lineRule="auto"/>
        <w:jc w:val="center"/>
        <w:rPr>
          <w:rFonts w:ascii="Cambria" w:hAnsi="Cambria"/>
          <w:b/>
          <w:color w:val="365F91" w:themeColor="accent1" w:themeShade="BF"/>
          <w:sz w:val="28"/>
          <w:szCs w:val="28"/>
          <w:lang w:val="en-US"/>
        </w:rPr>
      </w:pPr>
    </w:p>
    <w:p w:rsidR="008E7FF4" w:rsidRPr="00131F76" w:rsidRDefault="008E7FF4" w:rsidP="008E7FF4">
      <w:pPr>
        <w:spacing w:after="0" w:line="240" w:lineRule="auto"/>
        <w:jc w:val="center"/>
        <w:rPr>
          <w:rFonts w:ascii="Cambria" w:hAnsi="Cambria"/>
          <w:color w:val="666699"/>
          <w:sz w:val="24"/>
          <w:szCs w:val="28"/>
          <w:lang w:val="en-GB"/>
        </w:rPr>
      </w:pPr>
      <w:r w:rsidRPr="00131F76">
        <w:rPr>
          <w:rFonts w:ascii="Cambria" w:hAnsi="Cambria"/>
          <w:color w:val="666699"/>
          <w:sz w:val="24"/>
          <w:szCs w:val="28"/>
          <w:lang w:val="en-GB"/>
        </w:rPr>
        <w:t xml:space="preserve">Congress Centre of the Kielce Trade Fair </w:t>
      </w:r>
    </w:p>
    <w:p w:rsidR="008E7FF4" w:rsidRPr="00131F76" w:rsidRDefault="008E7FF4" w:rsidP="008E7FF4">
      <w:pPr>
        <w:spacing w:after="0" w:line="240" w:lineRule="auto"/>
        <w:jc w:val="center"/>
        <w:rPr>
          <w:rFonts w:ascii="Cambria" w:hAnsi="Cambria"/>
          <w:color w:val="666699"/>
          <w:sz w:val="24"/>
          <w:szCs w:val="28"/>
          <w:lang w:val="en-GB"/>
        </w:rPr>
      </w:pPr>
      <w:proofErr w:type="spellStart"/>
      <w:r w:rsidRPr="00131F76">
        <w:rPr>
          <w:rFonts w:ascii="Cambria" w:hAnsi="Cambria"/>
          <w:color w:val="666699"/>
          <w:sz w:val="24"/>
          <w:szCs w:val="28"/>
          <w:lang w:val="en-GB"/>
        </w:rPr>
        <w:t>ul</w:t>
      </w:r>
      <w:proofErr w:type="spellEnd"/>
      <w:r w:rsidRPr="00131F76">
        <w:rPr>
          <w:rFonts w:ascii="Cambria" w:hAnsi="Cambria"/>
          <w:color w:val="666699"/>
          <w:sz w:val="24"/>
          <w:szCs w:val="28"/>
          <w:lang w:val="en-GB"/>
        </w:rPr>
        <w:t xml:space="preserve">. </w:t>
      </w:r>
      <w:proofErr w:type="spellStart"/>
      <w:r w:rsidRPr="00131F76">
        <w:rPr>
          <w:rFonts w:ascii="Cambria" w:hAnsi="Cambria"/>
          <w:color w:val="666699"/>
          <w:sz w:val="24"/>
          <w:szCs w:val="28"/>
          <w:lang w:val="en-GB"/>
        </w:rPr>
        <w:t>Zakładowa</w:t>
      </w:r>
      <w:proofErr w:type="spellEnd"/>
      <w:r w:rsidRPr="00131F76">
        <w:rPr>
          <w:rFonts w:ascii="Cambria" w:hAnsi="Cambria"/>
          <w:color w:val="666699"/>
          <w:sz w:val="24"/>
          <w:szCs w:val="28"/>
          <w:lang w:val="en-GB"/>
        </w:rPr>
        <w:t xml:space="preserve"> 1, Kielce</w:t>
      </w:r>
    </w:p>
    <w:p w:rsidR="00325A8B" w:rsidRPr="00544D6E" w:rsidRDefault="00325A8B" w:rsidP="008E7FF4">
      <w:pPr>
        <w:spacing w:after="0" w:line="240" w:lineRule="auto"/>
        <w:rPr>
          <w:rFonts w:ascii="Cambria" w:hAnsi="Cambria"/>
          <w:b/>
          <w:color w:val="666699"/>
          <w:sz w:val="28"/>
          <w:szCs w:val="28"/>
          <w:lang w:val="en-US"/>
        </w:rPr>
      </w:pPr>
    </w:p>
    <w:p w:rsidR="00743076" w:rsidRPr="0063602E" w:rsidRDefault="008E7FF4" w:rsidP="00C326DD">
      <w:pPr>
        <w:spacing w:after="0" w:line="240" w:lineRule="auto"/>
        <w:jc w:val="center"/>
        <w:rPr>
          <w:rFonts w:ascii="Cambria" w:hAnsi="Cambria"/>
          <w:color w:val="002060"/>
          <w:sz w:val="24"/>
          <w:szCs w:val="28"/>
          <w:lang w:val="en-GB"/>
        </w:rPr>
      </w:pPr>
      <w:r w:rsidRPr="0063602E">
        <w:rPr>
          <w:rFonts w:ascii="Cambria" w:hAnsi="Cambria"/>
          <w:b/>
          <w:color w:val="002060"/>
          <w:sz w:val="40"/>
          <w:szCs w:val="38"/>
          <w:lang w:val="en-US"/>
        </w:rPr>
        <w:t xml:space="preserve">RURAL TOURISM AND AGROTOURISM FORUM </w:t>
      </w:r>
      <w:r w:rsidRPr="0063602E">
        <w:rPr>
          <w:rFonts w:ascii="Cambria" w:hAnsi="Cambria"/>
          <w:color w:val="002060"/>
          <w:sz w:val="24"/>
          <w:szCs w:val="28"/>
          <w:lang w:val="en-GB"/>
        </w:rPr>
        <w:t>Congress Centre of the Kielce Trade Fair , OMEGA Conference Hall</w:t>
      </w:r>
    </w:p>
    <w:p w:rsidR="00D8414B" w:rsidRPr="008E7FF4" w:rsidRDefault="00D8414B" w:rsidP="00D8414B">
      <w:pPr>
        <w:spacing w:after="0" w:line="240" w:lineRule="auto"/>
        <w:jc w:val="center"/>
        <w:rPr>
          <w:rFonts w:ascii="Cambria" w:hAnsi="Cambria"/>
          <w:color w:val="666699"/>
          <w:sz w:val="28"/>
          <w:szCs w:val="28"/>
          <w:lang w:val="en-US"/>
        </w:rPr>
      </w:pPr>
    </w:p>
    <w:tbl>
      <w:tblPr>
        <w:tblW w:w="10459"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2254"/>
        <w:gridCol w:w="8174"/>
        <w:gridCol w:w="31"/>
      </w:tblGrid>
      <w:tr w:rsidR="00D8414B" w:rsidRPr="005605B6" w:rsidTr="00F73001">
        <w:trPr>
          <w:trHeight w:val="442"/>
          <w:jc w:val="center"/>
        </w:trPr>
        <w:tc>
          <w:tcPr>
            <w:tcW w:w="10459" w:type="dxa"/>
            <w:gridSpan w:val="3"/>
            <w:tcBorders>
              <w:top w:val="single" w:sz="4" w:space="0" w:color="548DD4"/>
            </w:tcBorders>
            <w:shd w:val="clear" w:color="auto" w:fill="C6D9F1" w:themeFill="text2" w:themeFillTint="33"/>
            <w:vAlign w:val="center"/>
          </w:tcPr>
          <w:p w:rsidR="00D8414B" w:rsidRPr="005605B6" w:rsidRDefault="008E7FF4" w:rsidP="00B41082">
            <w:pPr>
              <w:spacing w:after="0"/>
              <w:ind w:left="420"/>
              <w:jc w:val="center"/>
              <w:rPr>
                <w:rFonts w:ascii="Cambria" w:hAnsi="Cambria"/>
                <w:b/>
                <w:lang w:eastAsia="pl-PL"/>
              </w:rPr>
            </w:pPr>
            <w:r w:rsidRPr="00131F76">
              <w:rPr>
                <w:rFonts w:ascii="Cambria" w:hAnsi="Cambria"/>
                <w:b/>
                <w:sz w:val="20"/>
                <w:szCs w:val="20"/>
                <w:lang w:val="en-GB" w:eastAsia="pl-PL"/>
              </w:rPr>
              <w:t>Thursday, 7 April 2016</w:t>
            </w:r>
          </w:p>
        </w:tc>
      </w:tr>
      <w:tr w:rsidR="00D8414B" w:rsidRPr="005605B6" w:rsidTr="00C326DD">
        <w:trPr>
          <w:jc w:val="center"/>
        </w:trPr>
        <w:tc>
          <w:tcPr>
            <w:tcW w:w="2254" w:type="dxa"/>
            <w:vAlign w:val="center"/>
          </w:tcPr>
          <w:p w:rsidR="00D8414B" w:rsidRPr="005605B6" w:rsidRDefault="008E7FF4" w:rsidP="00A63FEA">
            <w:pPr>
              <w:spacing w:before="120" w:after="120"/>
              <w:jc w:val="center"/>
              <w:rPr>
                <w:rFonts w:ascii="Cambria" w:hAnsi="Cambria"/>
                <w:b/>
              </w:rPr>
            </w:pPr>
            <w:r>
              <w:rPr>
                <w:rFonts w:ascii="Cambria" w:hAnsi="Cambria"/>
                <w:b/>
              </w:rPr>
              <w:t>TIME</w:t>
            </w:r>
          </w:p>
        </w:tc>
        <w:tc>
          <w:tcPr>
            <w:tcW w:w="8205" w:type="dxa"/>
            <w:gridSpan w:val="2"/>
            <w:vAlign w:val="center"/>
          </w:tcPr>
          <w:p w:rsidR="00D8414B" w:rsidRPr="005605B6" w:rsidRDefault="008E7FF4" w:rsidP="00F73001">
            <w:pPr>
              <w:spacing w:before="120" w:after="120"/>
              <w:ind w:left="420"/>
              <w:jc w:val="center"/>
              <w:rPr>
                <w:rFonts w:ascii="Cambria" w:hAnsi="Cambria"/>
                <w:b/>
                <w:lang w:eastAsia="pl-PL"/>
              </w:rPr>
            </w:pPr>
            <w:r w:rsidRPr="00131F76">
              <w:rPr>
                <w:rFonts w:ascii="Cambria" w:hAnsi="Cambria"/>
                <w:b/>
                <w:sz w:val="20"/>
                <w:szCs w:val="24"/>
                <w:lang w:val="en-GB" w:eastAsia="pl-PL"/>
              </w:rPr>
              <w:t>Thematic Area</w:t>
            </w:r>
          </w:p>
        </w:tc>
      </w:tr>
      <w:tr w:rsidR="00D8414B" w:rsidRPr="005605B6" w:rsidTr="00C326DD">
        <w:trPr>
          <w:jc w:val="center"/>
        </w:trPr>
        <w:tc>
          <w:tcPr>
            <w:tcW w:w="2254" w:type="dxa"/>
            <w:vAlign w:val="center"/>
          </w:tcPr>
          <w:p w:rsidR="00D8414B" w:rsidRPr="00C326DD" w:rsidRDefault="00C326DD" w:rsidP="00A63FEA">
            <w:pPr>
              <w:spacing w:before="120" w:after="120"/>
              <w:jc w:val="center"/>
              <w:rPr>
                <w:rFonts w:ascii="Cambria" w:hAnsi="Cambria"/>
                <w:b/>
                <w:sz w:val="20"/>
                <w:szCs w:val="20"/>
                <w:lang w:eastAsia="pl-PL"/>
              </w:rPr>
            </w:pPr>
            <w:r w:rsidRPr="00C326DD">
              <w:rPr>
                <w:rFonts w:ascii="Cambria" w:hAnsi="Cambria"/>
                <w:b/>
                <w:sz w:val="20"/>
                <w:szCs w:val="20"/>
                <w:lang w:val="en-GB" w:eastAsia="pl-PL"/>
              </w:rPr>
              <w:t>10:00 AM - 11:</w:t>
            </w:r>
            <w:r w:rsidR="008E7FF4" w:rsidRPr="00C326DD">
              <w:rPr>
                <w:rFonts w:ascii="Cambria" w:hAnsi="Cambria"/>
                <w:b/>
                <w:sz w:val="20"/>
                <w:szCs w:val="20"/>
                <w:lang w:val="en-GB" w:eastAsia="pl-PL"/>
              </w:rPr>
              <w:t>00 AM</w:t>
            </w:r>
          </w:p>
        </w:tc>
        <w:tc>
          <w:tcPr>
            <w:tcW w:w="8205" w:type="dxa"/>
            <w:gridSpan w:val="2"/>
            <w:vAlign w:val="center"/>
          </w:tcPr>
          <w:p w:rsidR="00D8414B" w:rsidRPr="005605B6" w:rsidRDefault="008E7FF4" w:rsidP="00A63FEA">
            <w:pPr>
              <w:pStyle w:val="Akapitzlist1"/>
              <w:spacing w:before="120" w:after="120"/>
              <w:ind w:left="0"/>
              <w:contextualSpacing w:val="0"/>
              <w:rPr>
                <w:rFonts w:ascii="Cambria" w:hAnsi="Cambria"/>
                <w:szCs w:val="24"/>
                <w:lang w:eastAsia="pl-PL"/>
              </w:rPr>
            </w:pPr>
            <w:proofErr w:type="spellStart"/>
            <w:r>
              <w:rPr>
                <w:rFonts w:ascii="Cambria" w:hAnsi="Cambria"/>
                <w:szCs w:val="24"/>
                <w:lang w:eastAsia="pl-PL"/>
              </w:rPr>
              <w:t>Registration</w:t>
            </w:r>
            <w:proofErr w:type="spellEnd"/>
            <w:r w:rsidR="00D8414B" w:rsidRPr="005605B6">
              <w:rPr>
                <w:rFonts w:ascii="Cambria" w:hAnsi="Cambria"/>
                <w:szCs w:val="24"/>
                <w:lang w:eastAsia="pl-PL"/>
              </w:rPr>
              <w:t xml:space="preserve"> </w:t>
            </w:r>
          </w:p>
        </w:tc>
      </w:tr>
      <w:tr w:rsidR="00D8414B" w:rsidRPr="00717B24" w:rsidTr="00C326DD">
        <w:trPr>
          <w:jc w:val="center"/>
        </w:trPr>
        <w:tc>
          <w:tcPr>
            <w:tcW w:w="2254" w:type="dxa"/>
            <w:vAlign w:val="center"/>
          </w:tcPr>
          <w:p w:rsidR="00D8414B" w:rsidRPr="00C326DD" w:rsidRDefault="00C326DD" w:rsidP="00B41082">
            <w:pPr>
              <w:spacing w:after="0"/>
              <w:jc w:val="center"/>
              <w:rPr>
                <w:rFonts w:ascii="Cambria" w:hAnsi="Cambria"/>
                <w:b/>
                <w:sz w:val="20"/>
                <w:szCs w:val="20"/>
                <w:lang w:eastAsia="pl-PL"/>
              </w:rPr>
            </w:pPr>
            <w:r w:rsidRPr="00C326DD">
              <w:rPr>
                <w:rFonts w:ascii="Cambria" w:hAnsi="Cambria"/>
                <w:b/>
                <w:sz w:val="20"/>
                <w:szCs w:val="20"/>
                <w:lang w:val="en-GB" w:eastAsia="pl-PL"/>
              </w:rPr>
              <w:t>11:</w:t>
            </w:r>
            <w:r w:rsidR="008E7FF4" w:rsidRPr="00C326DD">
              <w:rPr>
                <w:rFonts w:ascii="Cambria" w:hAnsi="Cambria"/>
                <w:b/>
                <w:sz w:val="20"/>
                <w:szCs w:val="20"/>
                <w:lang w:val="en-GB" w:eastAsia="pl-PL"/>
              </w:rPr>
              <w:t>00 AM</w:t>
            </w:r>
            <w:r w:rsidRPr="00C326DD">
              <w:rPr>
                <w:rFonts w:ascii="Cambria" w:hAnsi="Cambria"/>
                <w:b/>
                <w:sz w:val="20"/>
                <w:szCs w:val="20"/>
                <w:lang w:val="en-GB" w:eastAsia="pl-PL"/>
              </w:rPr>
              <w:t xml:space="preserve"> - 1:</w:t>
            </w:r>
            <w:r w:rsidR="008E7FF4" w:rsidRPr="00C326DD">
              <w:rPr>
                <w:rFonts w:ascii="Cambria" w:hAnsi="Cambria"/>
                <w:b/>
                <w:sz w:val="20"/>
                <w:szCs w:val="20"/>
                <w:lang w:val="en-GB" w:eastAsia="pl-PL"/>
              </w:rPr>
              <w:t>00 PM</w:t>
            </w:r>
          </w:p>
        </w:tc>
        <w:tc>
          <w:tcPr>
            <w:tcW w:w="8205" w:type="dxa"/>
            <w:gridSpan w:val="2"/>
            <w:vAlign w:val="center"/>
          </w:tcPr>
          <w:p w:rsidR="008E7FF4" w:rsidRPr="00C326DD" w:rsidRDefault="008E7FF4" w:rsidP="008E7FF4">
            <w:pPr>
              <w:pStyle w:val="Akapitzlist1"/>
              <w:spacing w:before="120" w:after="120"/>
              <w:ind w:left="0"/>
              <w:contextualSpacing w:val="0"/>
              <w:rPr>
                <w:rFonts w:ascii="Cambria" w:hAnsi="Cambria"/>
                <w:b/>
                <w:szCs w:val="24"/>
                <w:lang w:val="en-US" w:eastAsia="pl-PL"/>
              </w:rPr>
            </w:pPr>
            <w:r w:rsidRPr="00C326DD">
              <w:rPr>
                <w:rFonts w:ascii="Cambria" w:hAnsi="Cambria"/>
                <w:b/>
                <w:szCs w:val="24"/>
                <w:lang w:val="en-US" w:eastAsia="pl-PL"/>
              </w:rPr>
              <w:t xml:space="preserve">Debate: </w:t>
            </w:r>
            <w:proofErr w:type="spellStart"/>
            <w:r w:rsidRPr="00C326DD">
              <w:rPr>
                <w:rFonts w:ascii="Cambria" w:hAnsi="Cambria"/>
                <w:b/>
                <w:szCs w:val="24"/>
                <w:lang w:val="en-US" w:eastAsia="pl-PL"/>
              </w:rPr>
              <w:t>Polonia’s</w:t>
            </w:r>
            <w:proofErr w:type="spellEnd"/>
            <w:r w:rsidRPr="00C326DD">
              <w:rPr>
                <w:rFonts w:ascii="Cambria" w:hAnsi="Cambria"/>
                <w:b/>
                <w:szCs w:val="24"/>
                <w:lang w:val="en-US" w:eastAsia="pl-PL"/>
              </w:rPr>
              <w:t xml:space="preserve"> </w:t>
            </w:r>
            <w:proofErr w:type="spellStart"/>
            <w:r w:rsidRPr="00C326DD">
              <w:rPr>
                <w:rFonts w:ascii="Cambria" w:hAnsi="Cambria"/>
                <w:b/>
                <w:szCs w:val="24"/>
                <w:lang w:val="en-US" w:eastAsia="pl-PL"/>
              </w:rPr>
              <w:t>agrotourism</w:t>
            </w:r>
            <w:proofErr w:type="spellEnd"/>
            <w:r w:rsidRPr="00C326DD">
              <w:rPr>
                <w:rFonts w:ascii="Cambria" w:hAnsi="Cambria"/>
                <w:b/>
                <w:szCs w:val="24"/>
                <w:lang w:val="en-US" w:eastAsia="pl-PL"/>
              </w:rPr>
              <w:t xml:space="preserve"> </w:t>
            </w:r>
          </w:p>
          <w:p w:rsidR="00C64FB0" w:rsidRPr="00766FAC" w:rsidRDefault="00A63FEA" w:rsidP="00F73001">
            <w:pPr>
              <w:pStyle w:val="Akapitzlist1"/>
              <w:spacing w:before="120" w:after="120"/>
              <w:ind w:left="0"/>
              <w:contextualSpacing w:val="0"/>
              <w:rPr>
                <w:rFonts w:ascii="Cambria" w:hAnsi="Cambria"/>
                <w:b/>
                <w:i/>
                <w:color w:val="C00000"/>
                <w:szCs w:val="24"/>
                <w:lang w:val="en-US" w:eastAsia="pl-PL"/>
              </w:rPr>
            </w:pPr>
            <w:r w:rsidRPr="00766FAC">
              <w:rPr>
                <w:rFonts w:ascii="Cambria" w:hAnsi="Cambria"/>
                <w:b/>
                <w:color w:val="C00000"/>
                <w:szCs w:val="24"/>
                <w:lang w:val="en-US" w:eastAsia="pl-PL"/>
              </w:rPr>
              <w:t>Moderator</w:t>
            </w:r>
            <w:r w:rsidR="00C64FB0" w:rsidRPr="00766FAC">
              <w:rPr>
                <w:rFonts w:ascii="Cambria" w:hAnsi="Cambria"/>
                <w:b/>
                <w:color w:val="C00000"/>
                <w:szCs w:val="24"/>
                <w:lang w:val="en-US" w:eastAsia="pl-PL"/>
              </w:rPr>
              <w:t xml:space="preserve">: </w:t>
            </w:r>
            <w:r w:rsidR="008E7FF4" w:rsidRPr="00766FAC">
              <w:rPr>
                <w:rFonts w:ascii="Cambria" w:hAnsi="Cambria"/>
                <w:b/>
                <w:color w:val="C00000"/>
                <w:szCs w:val="24"/>
                <w:lang w:val="en-US" w:eastAsia="pl-PL"/>
              </w:rPr>
              <w:t xml:space="preserve"> </w:t>
            </w:r>
            <w:proofErr w:type="spellStart"/>
            <w:r w:rsidR="00C64FB0" w:rsidRPr="00766FAC">
              <w:rPr>
                <w:rFonts w:ascii="Cambria" w:hAnsi="Cambria"/>
                <w:b/>
                <w:color w:val="C00000"/>
                <w:szCs w:val="24"/>
                <w:lang w:val="en-US" w:eastAsia="pl-PL"/>
              </w:rPr>
              <w:t>Ambasador</w:t>
            </w:r>
            <w:proofErr w:type="spellEnd"/>
            <w:r w:rsidR="00C64FB0" w:rsidRPr="00766FAC">
              <w:rPr>
                <w:rFonts w:ascii="Cambria" w:hAnsi="Cambria"/>
                <w:b/>
                <w:color w:val="C00000"/>
                <w:szCs w:val="24"/>
                <w:lang w:val="en-US" w:eastAsia="pl-PL"/>
              </w:rPr>
              <w:t xml:space="preserve"> </w:t>
            </w:r>
            <w:proofErr w:type="spellStart"/>
            <w:r w:rsidR="00C64FB0" w:rsidRPr="00766FAC">
              <w:rPr>
                <w:rFonts w:ascii="Cambria" w:hAnsi="Cambria"/>
                <w:b/>
                <w:color w:val="C00000"/>
                <w:szCs w:val="24"/>
                <w:lang w:val="en-US" w:eastAsia="pl-PL"/>
              </w:rPr>
              <w:t>ad</w:t>
            </w:r>
            <w:proofErr w:type="spellEnd"/>
            <w:r w:rsidR="00C64FB0" w:rsidRPr="00766FAC">
              <w:rPr>
                <w:rFonts w:ascii="Cambria" w:hAnsi="Cambria"/>
                <w:b/>
                <w:color w:val="C00000"/>
                <w:szCs w:val="24"/>
                <w:lang w:val="en-US" w:eastAsia="pl-PL"/>
              </w:rPr>
              <w:t xml:space="preserve"> </w:t>
            </w:r>
            <w:proofErr w:type="spellStart"/>
            <w:r w:rsidR="00C64FB0" w:rsidRPr="00766FAC">
              <w:rPr>
                <w:rFonts w:ascii="Cambria" w:hAnsi="Cambria"/>
                <w:b/>
                <w:color w:val="C00000"/>
                <w:szCs w:val="24"/>
                <w:lang w:val="en-US" w:eastAsia="pl-PL"/>
              </w:rPr>
              <w:t>personam</w:t>
            </w:r>
            <w:proofErr w:type="spellEnd"/>
            <w:r w:rsidR="00C64FB0" w:rsidRPr="00766FAC">
              <w:rPr>
                <w:rFonts w:ascii="Cambria" w:hAnsi="Cambria"/>
                <w:b/>
                <w:color w:val="C00000"/>
                <w:szCs w:val="24"/>
                <w:lang w:val="en-US" w:eastAsia="pl-PL"/>
              </w:rPr>
              <w:t xml:space="preserve"> </w:t>
            </w:r>
            <w:proofErr w:type="spellStart"/>
            <w:r w:rsidRPr="00766FAC">
              <w:rPr>
                <w:rFonts w:ascii="Cambria" w:hAnsi="Cambria"/>
                <w:b/>
                <w:color w:val="C00000"/>
                <w:szCs w:val="24"/>
                <w:lang w:val="en-US" w:eastAsia="pl-PL"/>
              </w:rPr>
              <w:t>dr</w:t>
            </w:r>
            <w:proofErr w:type="spellEnd"/>
            <w:r w:rsidRPr="00766FAC">
              <w:rPr>
                <w:rFonts w:ascii="Cambria" w:hAnsi="Cambria"/>
                <w:b/>
                <w:color w:val="C00000"/>
                <w:szCs w:val="24"/>
                <w:lang w:val="en-US" w:eastAsia="pl-PL"/>
              </w:rPr>
              <w:t xml:space="preserve"> </w:t>
            </w:r>
            <w:r w:rsidR="00C64FB0" w:rsidRPr="00766FAC">
              <w:rPr>
                <w:rFonts w:ascii="Cambria" w:hAnsi="Cambria"/>
                <w:b/>
                <w:color w:val="C00000"/>
                <w:szCs w:val="24"/>
                <w:lang w:val="en-US" w:eastAsia="pl-PL"/>
              </w:rPr>
              <w:t xml:space="preserve">Witold </w:t>
            </w:r>
            <w:proofErr w:type="spellStart"/>
            <w:r w:rsidR="00E87827" w:rsidRPr="00766FAC">
              <w:rPr>
                <w:rFonts w:ascii="Cambria" w:hAnsi="Cambria"/>
                <w:b/>
                <w:color w:val="C00000"/>
                <w:szCs w:val="24"/>
                <w:lang w:val="en-US" w:eastAsia="pl-PL"/>
              </w:rPr>
              <w:t>Rybczyński</w:t>
            </w:r>
            <w:proofErr w:type="spellEnd"/>
            <w:r w:rsidR="00E87827" w:rsidRPr="00766FAC">
              <w:rPr>
                <w:rFonts w:ascii="Cambria" w:hAnsi="Cambria"/>
                <w:b/>
                <w:color w:val="C00000"/>
                <w:szCs w:val="24"/>
                <w:lang w:val="en-US" w:eastAsia="pl-PL"/>
              </w:rPr>
              <w:t xml:space="preserve"> – </w:t>
            </w:r>
            <w:r w:rsidR="00766FAC" w:rsidRPr="00766FAC">
              <w:rPr>
                <w:rFonts w:ascii="Cambria" w:hAnsi="Cambria"/>
                <w:b/>
                <w:i/>
                <w:color w:val="C00000"/>
                <w:szCs w:val="24"/>
                <w:lang w:val="en-US" w:eastAsia="pl-PL"/>
              </w:rPr>
              <w:t>President of the Tourism Support and Development Association</w:t>
            </w:r>
          </w:p>
          <w:p w:rsidR="00AE293F" w:rsidRPr="00AE293F" w:rsidRDefault="00AE293F" w:rsidP="00AE293F">
            <w:pPr>
              <w:pStyle w:val="Akapitzlist1"/>
              <w:spacing w:before="120" w:after="120"/>
              <w:ind w:left="0"/>
              <w:contextualSpacing w:val="0"/>
              <w:rPr>
                <w:rFonts w:ascii="Cambria" w:hAnsi="Cambria"/>
                <w:szCs w:val="24"/>
                <w:u w:val="single"/>
                <w:lang w:val="en-US" w:eastAsia="pl-PL"/>
              </w:rPr>
            </w:pPr>
            <w:r w:rsidRPr="00AE293F">
              <w:rPr>
                <w:rFonts w:ascii="Cambria" w:hAnsi="Cambria"/>
                <w:szCs w:val="24"/>
                <w:u w:val="single"/>
                <w:lang w:val="en-US" w:eastAsia="pl-PL"/>
              </w:rPr>
              <w:t>Participants :</w:t>
            </w:r>
          </w:p>
          <w:p w:rsidR="00D8414B" w:rsidRPr="00AE293F" w:rsidRDefault="00E87827" w:rsidP="00F73001">
            <w:pPr>
              <w:pStyle w:val="Akapitzlist1"/>
              <w:spacing w:before="120" w:after="120" w:line="240" w:lineRule="auto"/>
              <w:ind w:left="0"/>
              <w:contextualSpacing w:val="0"/>
              <w:rPr>
                <w:rFonts w:ascii="Cambria" w:hAnsi="Cambria"/>
                <w:szCs w:val="24"/>
                <w:lang w:val="en-US" w:eastAsia="pl-PL"/>
              </w:rPr>
            </w:pPr>
            <w:r w:rsidRPr="00AE293F">
              <w:rPr>
                <w:rFonts w:ascii="Cambria" w:hAnsi="Cambria"/>
                <w:b/>
                <w:szCs w:val="24"/>
                <w:lang w:val="en-US" w:eastAsia="pl-PL"/>
              </w:rPr>
              <w:t xml:space="preserve">Andrzej </w:t>
            </w:r>
            <w:proofErr w:type="spellStart"/>
            <w:r w:rsidRPr="00AE293F">
              <w:rPr>
                <w:rFonts w:ascii="Cambria" w:hAnsi="Cambria"/>
                <w:b/>
                <w:szCs w:val="24"/>
                <w:lang w:val="en-US" w:eastAsia="pl-PL"/>
              </w:rPr>
              <w:t>Janeczko</w:t>
            </w:r>
            <w:proofErr w:type="spellEnd"/>
            <w:r w:rsidRPr="00AE293F">
              <w:rPr>
                <w:rFonts w:ascii="Cambria" w:hAnsi="Cambria"/>
                <w:szCs w:val="24"/>
                <w:lang w:val="en-US" w:eastAsia="pl-PL"/>
              </w:rPr>
              <w:t xml:space="preserve"> – </w:t>
            </w:r>
            <w:r w:rsidR="00AE293F">
              <w:rPr>
                <w:rFonts w:ascii="Cambria" w:hAnsi="Cambria"/>
                <w:i/>
                <w:szCs w:val="24"/>
                <w:lang w:val="en-US" w:eastAsia="pl-PL"/>
              </w:rPr>
              <w:t xml:space="preserve">President </w:t>
            </w:r>
            <w:r w:rsidR="00AE293F" w:rsidRPr="00AE293F">
              <w:rPr>
                <w:rFonts w:ascii="Cambria" w:hAnsi="Cambria"/>
                <w:i/>
                <w:szCs w:val="24"/>
                <w:lang w:val="en-US" w:eastAsia="pl-PL"/>
              </w:rPr>
              <w:t xml:space="preserve"> of </w:t>
            </w:r>
            <w:r w:rsidR="00AE293F">
              <w:rPr>
                <w:rFonts w:ascii="Cambria" w:hAnsi="Cambria"/>
                <w:i/>
                <w:szCs w:val="24"/>
                <w:lang w:val="en-US" w:eastAsia="pl-PL"/>
              </w:rPr>
              <w:t xml:space="preserve"> </w:t>
            </w:r>
            <w:r w:rsidR="00AE293F" w:rsidRPr="00AE293F">
              <w:rPr>
                <w:rFonts w:ascii="Cambria" w:hAnsi="Cambria"/>
                <w:i/>
                <w:szCs w:val="24"/>
                <w:lang w:val="en-US" w:eastAsia="pl-PL"/>
              </w:rPr>
              <w:t xml:space="preserve">the </w:t>
            </w:r>
            <w:r w:rsidRPr="00AE293F">
              <w:rPr>
                <w:rFonts w:ascii="Cambria" w:hAnsi="Cambria"/>
                <w:i/>
                <w:szCs w:val="24"/>
                <w:lang w:val="en-US" w:eastAsia="pl-PL"/>
              </w:rPr>
              <w:t xml:space="preserve"> „</w:t>
            </w:r>
            <w:r w:rsidR="00AE293F">
              <w:rPr>
                <w:rFonts w:ascii="Cambria" w:hAnsi="Cambria"/>
                <w:i/>
                <w:szCs w:val="24"/>
                <w:lang w:val="en-US" w:eastAsia="pl-PL"/>
              </w:rPr>
              <w:t>Polish Home</w:t>
            </w:r>
            <w:r w:rsidRPr="00AE293F">
              <w:rPr>
                <w:rFonts w:ascii="Cambria" w:hAnsi="Cambria"/>
                <w:i/>
                <w:szCs w:val="24"/>
                <w:lang w:val="en-US" w:eastAsia="pl-PL"/>
              </w:rPr>
              <w:t xml:space="preserve">” </w:t>
            </w:r>
            <w:r w:rsidR="00AE293F" w:rsidRPr="00AE293F">
              <w:rPr>
                <w:rFonts w:ascii="Cambria" w:hAnsi="Cambria"/>
                <w:i/>
                <w:szCs w:val="24"/>
                <w:lang w:val="en-US" w:eastAsia="pl-PL"/>
              </w:rPr>
              <w:t xml:space="preserve">in </w:t>
            </w:r>
            <w:r w:rsidR="00AE293F" w:rsidRPr="00AE293F">
              <w:rPr>
                <w:rFonts w:asciiTheme="majorHAnsi" w:hAnsiTheme="majorHAnsi"/>
                <w:i/>
                <w:szCs w:val="24"/>
                <w:lang w:val="en-US" w:eastAsia="pl-PL"/>
              </w:rPr>
              <w:t xml:space="preserve">Spain </w:t>
            </w:r>
            <w:r w:rsidR="00AE293F">
              <w:rPr>
                <w:rFonts w:asciiTheme="majorHAnsi" w:hAnsiTheme="majorHAnsi"/>
                <w:i/>
                <w:szCs w:val="24"/>
                <w:lang w:val="en-US" w:eastAsia="pl-PL"/>
              </w:rPr>
              <w:t xml:space="preserve"> </w:t>
            </w:r>
            <w:r w:rsidR="00AE293F" w:rsidRPr="00544D6E">
              <w:rPr>
                <w:rStyle w:val="hps"/>
                <w:rFonts w:asciiTheme="majorHAnsi" w:hAnsiTheme="majorHAnsi"/>
                <w:i/>
                <w:lang w:val="en-US"/>
              </w:rPr>
              <w:t>Association</w:t>
            </w:r>
          </w:p>
          <w:p w:rsidR="0085594E" w:rsidRPr="00AE293F" w:rsidRDefault="00C326DD" w:rsidP="00F73001">
            <w:pPr>
              <w:pStyle w:val="Akapitzlist1"/>
              <w:spacing w:before="120" w:after="120" w:line="240" w:lineRule="auto"/>
              <w:ind w:left="0"/>
              <w:contextualSpacing w:val="0"/>
              <w:rPr>
                <w:rFonts w:ascii="Cambria" w:hAnsi="Cambria"/>
                <w:szCs w:val="24"/>
                <w:lang w:val="en-US" w:eastAsia="pl-PL"/>
              </w:rPr>
            </w:pPr>
            <w:r w:rsidRPr="00C326DD">
              <w:rPr>
                <w:rFonts w:asciiTheme="majorHAnsi" w:hAnsiTheme="majorHAnsi"/>
                <w:b/>
                <w:bCs/>
                <w:lang w:val="en-US"/>
              </w:rPr>
              <w:t xml:space="preserve">Maria </w:t>
            </w:r>
            <w:proofErr w:type="spellStart"/>
            <w:r w:rsidRPr="00C326DD">
              <w:rPr>
                <w:rFonts w:asciiTheme="majorHAnsi" w:hAnsiTheme="majorHAnsi"/>
                <w:b/>
                <w:bCs/>
                <w:lang w:val="en-US"/>
              </w:rPr>
              <w:t>Waesterlund</w:t>
            </w:r>
            <w:proofErr w:type="spellEnd"/>
            <w:r w:rsidRPr="00C326DD">
              <w:rPr>
                <w:rFonts w:asciiTheme="majorHAnsi" w:hAnsiTheme="majorHAnsi"/>
                <w:lang w:val="en-US"/>
              </w:rPr>
              <w:t xml:space="preserve"> </w:t>
            </w:r>
            <w:r w:rsidRPr="00C326DD">
              <w:rPr>
                <w:rFonts w:asciiTheme="majorHAnsi" w:hAnsiTheme="majorHAnsi"/>
                <w:b/>
                <w:bCs/>
                <w:lang w:val="en-US"/>
              </w:rPr>
              <w:t xml:space="preserve">- </w:t>
            </w:r>
            <w:proofErr w:type="spellStart"/>
            <w:r w:rsidRPr="00C326DD">
              <w:rPr>
                <w:rFonts w:asciiTheme="majorHAnsi" w:hAnsiTheme="majorHAnsi"/>
                <w:b/>
                <w:bCs/>
                <w:lang w:val="en-US"/>
              </w:rPr>
              <w:t>Kluvetasch</w:t>
            </w:r>
            <w:proofErr w:type="spellEnd"/>
            <w:r w:rsidRPr="00C326DD">
              <w:rPr>
                <w:color w:val="1F497D"/>
                <w:lang w:val="en-US"/>
              </w:rPr>
              <w:t xml:space="preserve"> </w:t>
            </w:r>
            <w:r w:rsidR="0085594E" w:rsidRPr="00AE293F">
              <w:rPr>
                <w:rFonts w:ascii="Cambria" w:hAnsi="Cambria"/>
                <w:szCs w:val="24"/>
                <w:lang w:val="en-US" w:eastAsia="pl-PL"/>
              </w:rPr>
              <w:t xml:space="preserve">– </w:t>
            </w:r>
            <w:r w:rsidR="00AE293F" w:rsidRPr="00AE293F">
              <w:rPr>
                <w:rFonts w:ascii="Cambria" w:hAnsi="Cambria"/>
                <w:i/>
                <w:szCs w:val="24"/>
                <w:lang w:val="en-US" w:eastAsia="pl-PL"/>
              </w:rPr>
              <w:t xml:space="preserve">President of the Scandinavian </w:t>
            </w:r>
            <w:proofErr w:type="spellStart"/>
            <w:r w:rsidR="00AE293F" w:rsidRPr="00AE293F">
              <w:rPr>
                <w:rFonts w:ascii="Cambria" w:hAnsi="Cambria"/>
                <w:i/>
                <w:szCs w:val="24"/>
                <w:lang w:val="en-US" w:eastAsia="pl-PL"/>
              </w:rPr>
              <w:t>Polonia</w:t>
            </w:r>
            <w:proofErr w:type="spellEnd"/>
            <w:r w:rsidR="00AE293F" w:rsidRPr="00AE293F">
              <w:rPr>
                <w:rFonts w:ascii="Cambria" w:hAnsi="Cambria"/>
                <w:i/>
                <w:szCs w:val="24"/>
                <w:lang w:val="en-US" w:eastAsia="pl-PL"/>
              </w:rPr>
              <w:t xml:space="preserve"> Society</w:t>
            </w:r>
          </w:p>
          <w:p w:rsidR="00E87827" w:rsidRPr="00AE293F" w:rsidRDefault="00C326DD" w:rsidP="00F73001">
            <w:pPr>
              <w:pStyle w:val="Akapitzlist1"/>
              <w:spacing w:before="120" w:after="120" w:line="240" w:lineRule="auto"/>
              <w:ind w:left="0"/>
              <w:contextualSpacing w:val="0"/>
              <w:rPr>
                <w:rFonts w:ascii="Cambria" w:hAnsi="Cambria"/>
                <w:szCs w:val="24"/>
                <w:lang w:val="en-US" w:eastAsia="pl-PL"/>
              </w:rPr>
            </w:pPr>
            <w:proofErr w:type="spellStart"/>
            <w:r w:rsidRPr="00C326DD">
              <w:rPr>
                <w:rFonts w:asciiTheme="majorHAnsi" w:hAnsiTheme="majorHAnsi"/>
                <w:b/>
                <w:bCs/>
                <w:lang w:val="en-US"/>
              </w:rPr>
              <w:t>Margaretha</w:t>
            </w:r>
            <w:proofErr w:type="spellEnd"/>
            <w:r w:rsidRPr="00C326DD">
              <w:rPr>
                <w:rFonts w:asciiTheme="majorHAnsi" w:hAnsiTheme="majorHAnsi"/>
                <w:b/>
                <w:bCs/>
                <w:lang w:val="en-US"/>
              </w:rPr>
              <w:t xml:space="preserve"> </w:t>
            </w:r>
            <w:proofErr w:type="spellStart"/>
            <w:r w:rsidRPr="00C326DD">
              <w:rPr>
                <w:rFonts w:asciiTheme="majorHAnsi" w:hAnsiTheme="majorHAnsi"/>
                <w:b/>
                <w:bCs/>
                <w:lang w:val="en-US"/>
              </w:rPr>
              <w:t>Rudomino-Dusiacka</w:t>
            </w:r>
            <w:proofErr w:type="spellEnd"/>
            <w:r w:rsidRPr="00C326DD">
              <w:rPr>
                <w:rFonts w:asciiTheme="majorHAnsi" w:hAnsiTheme="majorHAnsi"/>
                <w:b/>
                <w:bCs/>
                <w:color w:val="1F497D"/>
                <w:lang w:val="en-US"/>
              </w:rPr>
              <w:t xml:space="preserve"> </w:t>
            </w:r>
            <w:r w:rsidR="0085594E" w:rsidRPr="00AE293F">
              <w:rPr>
                <w:rFonts w:ascii="Cambria" w:hAnsi="Cambria"/>
                <w:szCs w:val="24"/>
                <w:lang w:val="en-US" w:eastAsia="pl-PL"/>
              </w:rPr>
              <w:t xml:space="preserve">– </w:t>
            </w:r>
            <w:r w:rsidR="00AE293F" w:rsidRPr="00AE293F">
              <w:rPr>
                <w:rFonts w:ascii="Cambria" w:hAnsi="Cambria"/>
                <w:i/>
                <w:szCs w:val="24"/>
                <w:lang w:val="en-US" w:eastAsia="pl-PL"/>
              </w:rPr>
              <w:t xml:space="preserve">President of the </w:t>
            </w:r>
            <w:r w:rsidR="00AE293F">
              <w:rPr>
                <w:rFonts w:ascii="Cambria" w:hAnsi="Cambria"/>
                <w:i/>
                <w:szCs w:val="24"/>
                <w:lang w:val="en-US" w:eastAsia="pl-PL"/>
              </w:rPr>
              <w:t>“Dialog”</w:t>
            </w:r>
            <w:r w:rsidR="00766FAC">
              <w:rPr>
                <w:rFonts w:ascii="Cambria" w:hAnsi="Cambria"/>
                <w:i/>
                <w:szCs w:val="24"/>
                <w:lang w:val="en-US" w:eastAsia="pl-PL"/>
              </w:rPr>
              <w:t xml:space="preserve"> </w:t>
            </w:r>
            <w:proofErr w:type="spellStart"/>
            <w:r w:rsidR="00766FAC">
              <w:rPr>
                <w:rFonts w:ascii="Cambria" w:hAnsi="Cambria"/>
                <w:i/>
                <w:szCs w:val="24"/>
                <w:lang w:val="en-US" w:eastAsia="pl-PL"/>
              </w:rPr>
              <w:t>Polonia</w:t>
            </w:r>
            <w:proofErr w:type="spellEnd"/>
            <w:r w:rsidR="00766FAC">
              <w:rPr>
                <w:rFonts w:ascii="Cambria" w:hAnsi="Cambria"/>
                <w:i/>
                <w:szCs w:val="24"/>
                <w:lang w:val="en-US" w:eastAsia="pl-PL"/>
              </w:rPr>
              <w:t xml:space="preserve"> </w:t>
            </w:r>
            <w:r w:rsidR="00AE293F">
              <w:rPr>
                <w:rFonts w:ascii="Cambria" w:hAnsi="Cambria"/>
                <w:i/>
                <w:szCs w:val="24"/>
                <w:lang w:val="en-US" w:eastAsia="pl-PL"/>
              </w:rPr>
              <w:t xml:space="preserve"> </w:t>
            </w:r>
            <w:r w:rsidR="00AE293F" w:rsidRPr="00AE293F">
              <w:rPr>
                <w:rFonts w:ascii="Cambria" w:hAnsi="Cambria"/>
                <w:i/>
                <w:szCs w:val="24"/>
                <w:lang w:val="en-US" w:eastAsia="pl-PL"/>
              </w:rPr>
              <w:t>Swedish Club</w:t>
            </w:r>
          </w:p>
          <w:p w:rsidR="00AE293F" w:rsidRDefault="00FB0BB0" w:rsidP="00F73001">
            <w:pPr>
              <w:pStyle w:val="Akapitzlist1"/>
              <w:spacing w:before="120" w:after="120" w:line="240" w:lineRule="auto"/>
              <w:ind w:left="0"/>
              <w:contextualSpacing w:val="0"/>
              <w:rPr>
                <w:rFonts w:ascii="Cambria" w:hAnsi="Cambria"/>
                <w:i/>
                <w:szCs w:val="24"/>
                <w:lang w:val="en-US" w:eastAsia="pl-PL"/>
              </w:rPr>
            </w:pPr>
            <w:r w:rsidRPr="00AE293F">
              <w:rPr>
                <w:rFonts w:ascii="Cambria" w:hAnsi="Cambria"/>
                <w:b/>
                <w:szCs w:val="24"/>
                <w:lang w:val="en-US" w:eastAsia="pl-PL"/>
              </w:rPr>
              <w:t xml:space="preserve">Andrzej </w:t>
            </w:r>
            <w:proofErr w:type="spellStart"/>
            <w:r w:rsidRPr="00AE293F">
              <w:rPr>
                <w:rFonts w:ascii="Cambria" w:hAnsi="Cambria"/>
                <w:b/>
                <w:szCs w:val="24"/>
                <w:lang w:val="en-US" w:eastAsia="pl-PL"/>
              </w:rPr>
              <w:t>Kem</w:t>
            </w:r>
            <w:r w:rsidR="00F62A01" w:rsidRPr="00AE293F">
              <w:rPr>
                <w:rFonts w:ascii="Cambria" w:hAnsi="Cambria"/>
                <w:b/>
                <w:szCs w:val="24"/>
                <w:lang w:val="en-US" w:eastAsia="pl-PL"/>
              </w:rPr>
              <w:t>pa</w:t>
            </w:r>
            <w:proofErr w:type="spellEnd"/>
            <w:r w:rsidR="00F62A01" w:rsidRPr="00AE293F">
              <w:rPr>
                <w:rFonts w:ascii="Cambria" w:hAnsi="Cambria"/>
                <w:szCs w:val="24"/>
                <w:lang w:val="en-US" w:eastAsia="pl-PL"/>
              </w:rPr>
              <w:t xml:space="preserve"> – </w:t>
            </w:r>
            <w:r w:rsidR="00AE293F" w:rsidRPr="00AE293F">
              <w:rPr>
                <w:rFonts w:ascii="Cambria" w:hAnsi="Cambria"/>
                <w:i/>
                <w:szCs w:val="24"/>
                <w:lang w:val="en-US" w:eastAsia="pl-PL"/>
              </w:rPr>
              <w:t xml:space="preserve">President of the "World </w:t>
            </w:r>
            <w:proofErr w:type="spellStart"/>
            <w:r w:rsidR="00AE293F" w:rsidRPr="00AE293F">
              <w:rPr>
                <w:rFonts w:ascii="Cambria" w:hAnsi="Cambria"/>
                <w:i/>
                <w:szCs w:val="24"/>
                <w:lang w:val="en-US" w:eastAsia="pl-PL"/>
              </w:rPr>
              <w:t>Polonia</w:t>
            </w:r>
            <w:proofErr w:type="spellEnd"/>
            <w:r w:rsidR="00AE293F" w:rsidRPr="00AE293F">
              <w:rPr>
                <w:rFonts w:ascii="Cambria" w:hAnsi="Cambria"/>
                <w:i/>
                <w:szCs w:val="24"/>
                <w:lang w:val="en-US" w:eastAsia="pl-PL"/>
              </w:rPr>
              <w:t xml:space="preserve"> Games </w:t>
            </w:r>
            <w:proofErr w:type="spellStart"/>
            <w:r w:rsidR="00AE293F" w:rsidRPr="00AE293F">
              <w:rPr>
                <w:rFonts w:ascii="Cambria" w:hAnsi="Cambria"/>
                <w:i/>
                <w:szCs w:val="24"/>
                <w:lang w:val="en-US" w:eastAsia="pl-PL"/>
              </w:rPr>
              <w:t>Polonia</w:t>
            </w:r>
            <w:proofErr w:type="spellEnd"/>
            <w:r w:rsidR="00AE293F" w:rsidRPr="00AE293F">
              <w:rPr>
                <w:rFonts w:ascii="Cambria" w:hAnsi="Cambria"/>
                <w:i/>
                <w:szCs w:val="24"/>
                <w:lang w:val="en-US" w:eastAsia="pl-PL"/>
              </w:rPr>
              <w:t xml:space="preserve">-Austria" Association, Editor-in-chief of </w:t>
            </w:r>
            <w:r w:rsidR="00AE293F">
              <w:rPr>
                <w:rFonts w:ascii="Cambria" w:hAnsi="Cambria"/>
                <w:i/>
                <w:szCs w:val="24"/>
                <w:lang w:val="en-US" w:eastAsia="pl-PL"/>
              </w:rPr>
              <w:t xml:space="preserve"> the </w:t>
            </w:r>
            <w:r w:rsidR="00AE293F" w:rsidRPr="00AE293F">
              <w:rPr>
                <w:rFonts w:ascii="Cambria" w:hAnsi="Cambria"/>
                <w:i/>
                <w:szCs w:val="24"/>
                <w:lang w:val="en-US" w:eastAsia="pl-PL"/>
              </w:rPr>
              <w:t xml:space="preserve">" </w:t>
            </w:r>
            <w:proofErr w:type="spellStart"/>
            <w:r w:rsidR="00AE293F" w:rsidRPr="00AE293F">
              <w:rPr>
                <w:rFonts w:ascii="Cambria" w:hAnsi="Cambria"/>
                <w:i/>
                <w:szCs w:val="24"/>
                <w:lang w:val="en-US" w:eastAsia="pl-PL"/>
              </w:rPr>
              <w:t>Polonia</w:t>
            </w:r>
            <w:proofErr w:type="spellEnd"/>
            <w:r w:rsidR="00AE293F" w:rsidRPr="00AE293F">
              <w:rPr>
                <w:rFonts w:ascii="Cambria" w:hAnsi="Cambria"/>
                <w:i/>
                <w:szCs w:val="24"/>
                <w:lang w:val="en-US" w:eastAsia="pl-PL"/>
              </w:rPr>
              <w:t xml:space="preserve"> Sport" </w:t>
            </w:r>
          </w:p>
          <w:p w:rsidR="00F62A01" w:rsidRPr="00AE293F" w:rsidRDefault="00FB0BB0" w:rsidP="00F73001">
            <w:pPr>
              <w:pStyle w:val="Akapitzlist1"/>
              <w:spacing w:before="120" w:after="120" w:line="240" w:lineRule="auto"/>
              <w:ind w:left="0"/>
              <w:contextualSpacing w:val="0"/>
              <w:rPr>
                <w:rFonts w:ascii="Cambria" w:hAnsi="Cambria"/>
                <w:szCs w:val="24"/>
                <w:lang w:val="en-US" w:eastAsia="pl-PL"/>
              </w:rPr>
            </w:pPr>
            <w:proofErr w:type="spellStart"/>
            <w:r w:rsidRPr="00AE293F">
              <w:rPr>
                <w:rFonts w:ascii="Cambria" w:hAnsi="Cambria"/>
                <w:b/>
                <w:szCs w:val="24"/>
                <w:lang w:val="en-US" w:eastAsia="pl-PL"/>
              </w:rPr>
              <w:t>Honorata</w:t>
            </w:r>
            <w:proofErr w:type="spellEnd"/>
            <w:r w:rsidRPr="00AE293F">
              <w:rPr>
                <w:rFonts w:ascii="Cambria" w:hAnsi="Cambria"/>
                <w:b/>
                <w:szCs w:val="24"/>
                <w:lang w:val="en-US" w:eastAsia="pl-PL"/>
              </w:rPr>
              <w:t xml:space="preserve"> </w:t>
            </w:r>
            <w:proofErr w:type="spellStart"/>
            <w:r w:rsidRPr="00AE293F">
              <w:rPr>
                <w:rFonts w:ascii="Cambria" w:hAnsi="Cambria"/>
                <w:b/>
                <w:szCs w:val="24"/>
                <w:lang w:val="en-US" w:eastAsia="pl-PL"/>
              </w:rPr>
              <w:t>Pierwol</w:t>
            </w:r>
            <w:r w:rsidR="00F62A01" w:rsidRPr="00AE293F">
              <w:rPr>
                <w:rFonts w:ascii="Cambria" w:hAnsi="Cambria"/>
                <w:b/>
                <w:szCs w:val="24"/>
                <w:lang w:val="en-US" w:eastAsia="pl-PL"/>
              </w:rPr>
              <w:t>a</w:t>
            </w:r>
            <w:proofErr w:type="spellEnd"/>
            <w:r w:rsidR="00F62A01" w:rsidRPr="00AE293F">
              <w:rPr>
                <w:rFonts w:ascii="Cambria" w:hAnsi="Cambria"/>
                <w:szCs w:val="24"/>
                <w:lang w:val="en-US" w:eastAsia="pl-PL"/>
              </w:rPr>
              <w:t xml:space="preserve"> </w:t>
            </w:r>
            <w:r w:rsidR="00EA5015" w:rsidRPr="00AE293F">
              <w:rPr>
                <w:rFonts w:ascii="Cambria" w:hAnsi="Cambria"/>
                <w:szCs w:val="24"/>
                <w:lang w:val="en-US" w:eastAsia="pl-PL"/>
              </w:rPr>
              <w:t>–</w:t>
            </w:r>
            <w:r w:rsidR="00F62A01" w:rsidRPr="00AE293F">
              <w:rPr>
                <w:rFonts w:ascii="Cambria" w:hAnsi="Cambria"/>
                <w:szCs w:val="24"/>
                <w:lang w:val="en-US" w:eastAsia="pl-PL"/>
              </w:rPr>
              <w:t xml:space="preserve"> </w:t>
            </w:r>
            <w:r w:rsidR="00AE293F" w:rsidRPr="00AE293F">
              <w:rPr>
                <w:rFonts w:ascii="Cambria" w:hAnsi="Cambria"/>
                <w:i/>
                <w:szCs w:val="24"/>
                <w:lang w:val="en-US" w:eastAsia="pl-PL"/>
              </w:rPr>
              <w:t>President of the Association of Polish and American Travel Agents</w:t>
            </w:r>
          </w:p>
          <w:p w:rsidR="00EA5015" w:rsidRPr="00AE293F" w:rsidRDefault="00A23581" w:rsidP="00F73001">
            <w:pPr>
              <w:pStyle w:val="Akapitzlist1"/>
              <w:spacing w:before="120" w:after="120" w:line="240" w:lineRule="auto"/>
              <w:ind w:left="0"/>
              <w:contextualSpacing w:val="0"/>
              <w:rPr>
                <w:rFonts w:ascii="Cambria" w:hAnsi="Cambria"/>
                <w:szCs w:val="24"/>
                <w:lang w:val="en-US" w:eastAsia="pl-PL"/>
              </w:rPr>
            </w:pPr>
            <w:r w:rsidRPr="00AE293F">
              <w:rPr>
                <w:rFonts w:ascii="Cambria" w:hAnsi="Cambria"/>
                <w:b/>
                <w:szCs w:val="24"/>
                <w:lang w:val="en-US" w:eastAsia="pl-PL"/>
              </w:rPr>
              <w:t xml:space="preserve">Tadeusz Adam </w:t>
            </w:r>
            <w:proofErr w:type="spellStart"/>
            <w:r w:rsidRPr="00AE293F">
              <w:rPr>
                <w:rFonts w:ascii="Cambria" w:hAnsi="Cambria"/>
                <w:b/>
                <w:szCs w:val="24"/>
                <w:lang w:val="en-US" w:eastAsia="pl-PL"/>
              </w:rPr>
              <w:t>Pilat</w:t>
            </w:r>
            <w:proofErr w:type="spellEnd"/>
            <w:r w:rsidRPr="00AE293F">
              <w:rPr>
                <w:rFonts w:ascii="Cambria" w:hAnsi="Cambria"/>
                <w:szCs w:val="24"/>
                <w:lang w:val="en-US" w:eastAsia="pl-PL"/>
              </w:rPr>
              <w:t xml:space="preserve"> – </w:t>
            </w:r>
            <w:r w:rsidR="00AE293F" w:rsidRPr="00AE293F">
              <w:rPr>
                <w:rFonts w:ascii="Cambria" w:hAnsi="Cambria"/>
                <w:i/>
                <w:szCs w:val="24"/>
                <w:lang w:val="en-US" w:eastAsia="pl-PL"/>
              </w:rPr>
              <w:t>President of the European Union of Polish Communities</w:t>
            </w:r>
          </w:p>
          <w:p w:rsidR="00A23581" w:rsidRPr="00AE293F" w:rsidRDefault="00A23581" w:rsidP="00F73001">
            <w:pPr>
              <w:pStyle w:val="Akapitzlist1"/>
              <w:spacing w:before="120" w:after="120" w:line="240" w:lineRule="auto"/>
              <w:ind w:left="0"/>
              <w:contextualSpacing w:val="0"/>
              <w:rPr>
                <w:rStyle w:val="st"/>
                <w:rFonts w:asciiTheme="majorHAnsi" w:hAnsiTheme="majorHAnsi"/>
                <w:lang w:val="en-US"/>
              </w:rPr>
            </w:pPr>
            <w:proofErr w:type="spellStart"/>
            <w:r w:rsidRPr="00AE293F">
              <w:rPr>
                <w:rStyle w:val="Uwydatnienie"/>
                <w:rFonts w:asciiTheme="majorHAnsi" w:hAnsiTheme="majorHAnsi"/>
                <w:b/>
                <w:i w:val="0"/>
                <w:lang w:val="en-US"/>
              </w:rPr>
              <w:t>dr</w:t>
            </w:r>
            <w:proofErr w:type="spellEnd"/>
            <w:r w:rsidRPr="00AE293F">
              <w:rPr>
                <w:rStyle w:val="Uwydatnienie"/>
                <w:rFonts w:asciiTheme="majorHAnsi" w:hAnsiTheme="majorHAnsi"/>
                <w:b/>
                <w:i w:val="0"/>
                <w:lang w:val="en-US"/>
              </w:rPr>
              <w:t xml:space="preserve"> Jan Paweł Piotrowski</w:t>
            </w:r>
            <w:r w:rsidR="00644639" w:rsidRPr="00AE293F">
              <w:rPr>
                <w:rStyle w:val="Uwydatnienie"/>
                <w:rFonts w:asciiTheme="majorHAnsi" w:hAnsiTheme="majorHAnsi"/>
                <w:i w:val="0"/>
                <w:lang w:val="en-US"/>
              </w:rPr>
              <w:t xml:space="preserve"> </w:t>
            </w:r>
            <w:r w:rsidR="00644639" w:rsidRPr="00AE293F">
              <w:rPr>
                <w:rFonts w:asciiTheme="majorHAnsi" w:hAnsiTheme="majorHAnsi"/>
                <w:szCs w:val="24"/>
                <w:lang w:val="en-US" w:eastAsia="pl-PL"/>
              </w:rPr>
              <w:t>–</w:t>
            </w:r>
            <w:r w:rsidR="00C326DD">
              <w:rPr>
                <w:rFonts w:asciiTheme="majorHAnsi" w:hAnsiTheme="majorHAnsi"/>
                <w:szCs w:val="24"/>
                <w:lang w:val="en-US" w:eastAsia="pl-PL"/>
              </w:rPr>
              <w:t xml:space="preserve"> </w:t>
            </w:r>
            <w:r w:rsidR="00AE293F" w:rsidRPr="00AE293F">
              <w:rPr>
                <w:rStyle w:val="st"/>
                <w:rFonts w:asciiTheme="majorHAnsi" w:hAnsiTheme="majorHAnsi"/>
                <w:i/>
                <w:lang w:val="en-US"/>
              </w:rPr>
              <w:t>ALMAMER High School</w:t>
            </w:r>
            <w:r w:rsidR="00644639" w:rsidRPr="00AE293F">
              <w:rPr>
                <w:rStyle w:val="st"/>
                <w:rFonts w:asciiTheme="majorHAnsi" w:hAnsiTheme="majorHAnsi"/>
                <w:i/>
                <w:lang w:val="en-US"/>
              </w:rPr>
              <w:t xml:space="preserve">, </w:t>
            </w:r>
            <w:r w:rsidR="00AE293F" w:rsidRPr="00AE293F">
              <w:rPr>
                <w:rStyle w:val="st"/>
                <w:rFonts w:asciiTheme="majorHAnsi" w:hAnsiTheme="majorHAnsi"/>
                <w:i/>
                <w:lang w:val="en-US"/>
              </w:rPr>
              <w:t xml:space="preserve">Editor-in-Chef </w:t>
            </w:r>
            <w:proofErr w:type="spellStart"/>
            <w:r w:rsidR="00AE293F" w:rsidRPr="00AE293F">
              <w:rPr>
                <w:rStyle w:val="st"/>
                <w:rFonts w:asciiTheme="majorHAnsi" w:hAnsiTheme="majorHAnsi"/>
                <w:i/>
                <w:lang w:val="en-US"/>
              </w:rPr>
              <w:t>ot</w:t>
            </w:r>
            <w:proofErr w:type="spellEnd"/>
            <w:r w:rsidR="00AE293F" w:rsidRPr="00AE293F">
              <w:rPr>
                <w:rStyle w:val="st"/>
                <w:rFonts w:asciiTheme="majorHAnsi" w:hAnsiTheme="majorHAnsi"/>
                <w:i/>
                <w:lang w:val="en-US"/>
              </w:rPr>
              <w:t xml:space="preserve"> the </w:t>
            </w:r>
            <w:r w:rsidRPr="00AE293F">
              <w:rPr>
                <w:rStyle w:val="st"/>
                <w:rFonts w:asciiTheme="majorHAnsi" w:hAnsiTheme="majorHAnsi"/>
                <w:i/>
                <w:lang w:val="en-US"/>
              </w:rPr>
              <w:t xml:space="preserve"> „</w:t>
            </w:r>
            <w:proofErr w:type="spellStart"/>
            <w:r w:rsidRPr="00AE293F">
              <w:rPr>
                <w:rStyle w:val="Uwydatnienie"/>
                <w:rFonts w:asciiTheme="majorHAnsi" w:hAnsiTheme="majorHAnsi"/>
                <w:i w:val="0"/>
                <w:lang w:val="en-US"/>
              </w:rPr>
              <w:t>TurBiznes</w:t>
            </w:r>
            <w:proofErr w:type="spellEnd"/>
            <w:r w:rsidRPr="00AE293F">
              <w:rPr>
                <w:rStyle w:val="st"/>
                <w:rFonts w:asciiTheme="majorHAnsi" w:hAnsiTheme="majorHAnsi"/>
                <w:i/>
                <w:lang w:val="en-US"/>
              </w:rPr>
              <w:t>”</w:t>
            </w:r>
            <w:r w:rsidR="00E6650A" w:rsidRPr="00AE293F">
              <w:rPr>
                <w:rStyle w:val="st"/>
                <w:rFonts w:asciiTheme="majorHAnsi" w:hAnsiTheme="majorHAnsi"/>
                <w:lang w:val="en-US"/>
              </w:rPr>
              <w:t xml:space="preserve"> </w:t>
            </w:r>
          </w:p>
          <w:p w:rsidR="00E6650A" w:rsidRPr="00AE293F" w:rsidRDefault="00E6650A" w:rsidP="00F73001">
            <w:pPr>
              <w:pStyle w:val="Akapitzlist1"/>
              <w:spacing w:before="120" w:after="120" w:line="240" w:lineRule="auto"/>
              <w:ind w:left="0"/>
              <w:contextualSpacing w:val="0"/>
              <w:rPr>
                <w:rFonts w:asciiTheme="majorHAnsi" w:hAnsiTheme="majorHAnsi"/>
                <w:i/>
                <w:szCs w:val="24"/>
                <w:lang w:val="en-US" w:eastAsia="pl-PL"/>
              </w:rPr>
            </w:pPr>
            <w:proofErr w:type="spellStart"/>
            <w:r w:rsidRPr="00AE293F">
              <w:rPr>
                <w:rFonts w:asciiTheme="majorHAnsi" w:hAnsiTheme="majorHAnsi"/>
                <w:b/>
                <w:szCs w:val="24"/>
                <w:lang w:val="en-US" w:eastAsia="pl-PL"/>
              </w:rPr>
              <w:t>dr</w:t>
            </w:r>
            <w:proofErr w:type="spellEnd"/>
            <w:r w:rsidRPr="00AE293F">
              <w:rPr>
                <w:rFonts w:asciiTheme="majorHAnsi" w:hAnsiTheme="majorHAnsi"/>
                <w:b/>
                <w:szCs w:val="24"/>
                <w:lang w:val="en-US" w:eastAsia="pl-PL"/>
              </w:rPr>
              <w:t xml:space="preserve"> </w:t>
            </w:r>
            <w:proofErr w:type="spellStart"/>
            <w:r w:rsidRPr="00AE293F">
              <w:rPr>
                <w:rFonts w:asciiTheme="majorHAnsi" w:hAnsiTheme="majorHAnsi"/>
                <w:b/>
                <w:szCs w:val="24"/>
                <w:lang w:val="en-US" w:eastAsia="pl-PL"/>
              </w:rPr>
              <w:t>Zygmunt</w:t>
            </w:r>
            <w:proofErr w:type="spellEnd"/>
            <w:r w:rsidRPr="00AE293F">
              <w:rPr>
                <w:rFonts w:asciiTheme="majorHAnsi" w:hAnsiTheme="majorHAnsi"/>
                <w:b/>
                <w:szCs w:val="24"/>
                <w:lang w:val="en-US" w:eastAsia="pl-PL"/>
              </w:rPr>
              <w:t xml:space="preserve"> </w:t>
            </w:r>
            <w:proofErr w:type="spellStart"/>
            <w:r w:rsidRPr="00AE293F">
              <w:rPr>
                <w:rFonts w:asciiTheme="majorHAnsi" w:hAnsiTheme="majorHAnsi"/>
                <w:b/>
                <w:szCs w:val="24"/>
                <w:lang w:val="en-US" w:eastAsia="pl-PL"/>
              </w:rPr>
              <w:t>Jańczyk</w:t>
            </w:r>
            <w:proofErr w:type="spellEnd"/>
            <w:r w:rsidRPr="00AE293F">
              <w:rPr>
                <w:rFonts w:asciiTheme="majorHAnsi" w:hAnsiTheme="majorHAnsi"/>
                <w:szCs w:val="24"/>
                <w:lang w:val="en-US" w:eastAsia="pl-PL"/>
              </w:rPr>
              <w:t xml:space="preserve"> –</w:t>
            </w:r>
            <w:r w:rsidR="00C326DD">
              <w:rPr>
                <w:rFonts w:asciiTheme="majorHAnsi" w:hAnsiTheme="majorHAnsi"/>
                <w:szCs w:val="24"/>
                <w:lang w:val="en-US" w:eastAsia="pl-PL"/>
              </w:rPr>
              <w:t xml:space="preserve"> </w:t>
            </w:r>
            <w:r w:rsidRPr="00AE293F">
              <w:rPr>
                <w:rFonts w:asciiTheme="majorHAnsi" w:hAnsiTheme="majorHAnsi"/>
                <w:i/>
                <w:szCs w:val="24"/>
                <w:lang w:val="en-US" w:eastAsia="pl-PL"/>
              </w:rPr>
              <w:t>AL</w:t>
            </w:r>
            <w:r w:rsidR="00743076" w:rsidRPr="00AE293F">
              <w:rPr>
                <w:rFonts w:asciiTheme="majorHAnsi" w:hAnsiTheme="majorHAnsi"/>
                <w:i/>
                <w:szCs w:val="24"/>
                <w:lang w:val="en-US" w:eastAsia="pl-PL"/>
              </w:rPr>
              <w:t>M</w:t>
            </w:r>
            <w:r w:rsidRPr="00AE293F">
              <w:rPr>
                <w:rFonts w:asciiTheme="majorHAnsi" w:hAnsiTheme="majorHAnsi"/>
                <w:i/>
                <w:szCs w:val="24"/>
                <w:lang w:val="en-US" w:eastAsia="pl-PL"/>
              </w:rPr>
              <w:t>AMER</w:t>
            </w:r>
            <w:r w:rsidR="00AE293F" w:rsidRPr="00AE293F">
              <w:rPr>
                <w:rFonts w:asciiTheme="majorHAnsi" w:hAnsiTheme="majorHAnsi"/>
                <w:i/>
                <w:szCs w:val="24"/>
                <w:lang w:val="en-US" w:eastAsia="pl-PL"/>
              </w:rPr>
              <w:t xml:space="preserve"> High School</w:t>
            </w:r>
          </w:p>
          <w:p w:rsidR="00A63FEA" w:rsidRPr="00AE293F" w:rsidRDefault="003555DD" w:rsidP="00AE293F">
            <w:pPr>
              <w:pStyle w:val="Akapitzlist1"/>
              <w:spacing w:before="120" w:after="120" w:line="240" w:lineRule="auto"/>
              <w:ind w:left="0"/>
              <w:contextualSpacing w:val="0"/>
              <w:rPr>
                <w:rFonts w:asciiTheme="majorHAnsi" w:hAnsiTheme="majorHAnsi"/>
                <w:i/>
                <w:szCs w:val="24"/>
                <w:lang w:val="en-US" w:eastAsia="pl-PL"/>
              </w:rPr>
            </w:pPr>
            <w:r w:rsidRPr="00AE293F">
              <w:rPr>
                <w:rFonts w:asciiTheme="majorHAnsi" w:hAnsiTheme="majorHAnsi"/>
                <w:b/>
                <w:szCs w:val="24"/>
                <w:lang w:val="en-US" w:eastAsia="pl-PL"/>
              </w:rPr>
              <w:t xml:space="preserve">Aneta </w:t>
            </w:r>
            <w:proofErr w:type="spellStart"/>
            <w:r w:rsidRPr="00AE293F">
              <w:rPr>
                <w:rFonts w:asciiTheme="majorHAnsi" w:hAnsiTheme="majorHAnsi"/>
                <w:b/>
                <w:szCs w:val="24"/>
                <w:lang w:val="en-US" w:eastAsia="pl-PL"/>
              </w:rPr>
              <w:t>Mazurek</w:t>
            </w:r>
            <w:proofErr w:type="spellEnd"/>
            <w:r w:rsidRPr="00AE293F">
              <w:rPr>
                <w:rFonts w:asciiTheme="majorHAnsi" w:hAnsiTheme="majorHAnsi"/>
                <w:szCs w:val="24"/>
                <w:lang w:val="en-US" w:eastAsia="pl-PL"/>
              </w:rPr>
              <w:t xml:space="preserve"> –</w:t>
            </w:r>
            <w:r w:rsidRPr="00AE293F">
              <w:rPr>
                <w:rFonts w:asciiTheme="majorHAnsi" w:hAnsiTheme="majorHAnsi"/>
                <w:i/>
                <w:szCs w:val="24"/>
                <w:lang w:val="en-US" w:eastAsia="pl-PL"/>
              </w:rPr>
              <w:t xml:space="preserve"> </w:t>
            </w:r>
            <w:r w:rsidR="00AE293F" w:rsidRPr="00AE293F">
              <w:rPr>
                <w:rFonts w:asciiTheme="majorHAnsi" w:hAnsiTheme="majorHAnsi"/>
                <w:i/>
                <w:szCs w:val="24"/>
                <w:lang w:val="en-US" w:eastAsia="pl-PL"/>
              </w:rPr>
              <w:t xml:space="preserve">Member of the </w:t>
            </w:r>
            <w:r w:rsidRPr="00AE293F">
              <w:rPr>
                <w:rFonts w:asciiTheme="majorHAnsi" w:hAnsiTheme="majorHAnsi"/>
                <w:i/>
                <w:szCs w:val="24"/>
                <w:lang w:val="en-US" w:eastAsia="pl-PL"/>
              </w:rPr>
              <w:t xml:space="preserve"> </w:t>
            </w:r>
            <w:r w:rsidR="00AE293F" w:rsidRPr="00AE293F">
              <w:rPr>
                <w:rFonts w:ascii="Cambria" w:hAnsi="Cambria"/>
                <w:i/>
                <w:szCs w:val="24"/>
                <w:lang w:val="en-GB" w:eastAsia="pl-PL"/>
              </w:rPr>
              <w:t>Polish Federation of Rural Tourism ‘Friendly Farms’, Association</w:t>
            </w:r>
          </w:p>
          <w:p w:rsidR="00A63FEA" w:rsidRPr="009D6447" w:rsidRDefault="009D6447" w:rsidP="00F73001">
            <w:pPr>
              <w:pStyle w:val="Akapitzlist1"/>
              <w:spacing w:before="120" w:after="120"/>
              <w:ind w:left="0"/>
              <w:contextualSpacing w:val="0"/>
              <w:rPr>
                <w:rFonts w:asciiTheme="majorHAnsi" w:hAnsiTheme="majorHAnsi"/>
                <w:b/>
                <w:szCs w:val="24"/>
                <w:u w:val="single"/>
                <w:lang w:eastAsia="pl-PL"/>
              </w:rPr>
            </w:pPr>
            <w:proofErr w:type="spellStart"/>
            <w:r w:rsidRPr="009D6447">
              <w:rPr>
                <w:rFonts w:asciiTheme="majorHAnsi" w:hAnsiTheme="majorHAnsi"/>
                <w:b/>
                <w:szCs w:val="24"/>
                <w:u w:val="single"/>
                <w:lang w:eastAsia="pl-PL"/>
              </w:rPr>
              <w:t>Main</w:t>
            </w:r>
            <w:proofErr w:type="spellEnd"/>
            <w:r w:rsidRPr="009D6447">
              <w:rPr>
                <w:rFonts w:asciiTheme="majorHAnsi" w:hAnsiTheme="majorHAnsi"/>
                <w:b/>
                <w:szCs w:val="24"/>
                <w:u w:val="single"/>
                <w:lang w:eastAsia="pl-PL"/>
              </w:rPr>
              <w:t xml:space="preserve"> </w:t>
            </w:r>
            <w:proofErr w:type="spellStart"/>
            <w:r w:rsidRPr="009D6447">
              <w:rPr>
                <w:rFonts w:asciiTheme="majorHAnsi" w:hAnsiTheme="majorHAnsi"/>
                <w:b/>
                <w:szCs w:val="24"/>
                <w:u w:val="single"/>
                <w:lang w:eastAsia="pl-PL"/>
              </w:rPr>
              <w:t>discussion</w:t>
            </w:r>
            <w:proofErr w:type="spellEnd"/>
            <w:r w:rsidRPr="009D6447">
              <w:rPr>
                <w:rFonts w:asciiTheme="majorHAnsi" w:hAnsiTheme="majorHAnsi"/>
                <w:b/>
                <w:szCs w:val="24"/>
                <w:u w:val="single"/>
                <w:lang w:eastAsia="pl-PL"/>
              </w:rPr>
              <w:t xml:space="preserve"> </w:t>
            </w:r>
            <w:proofErr w:type="spellStart"/>
            <w:r w:rsidRPr="009D6447">
              <w:rPr>
                <w:rFonts w:asciiTheme="majorHAnsi" w:hAnsiTheme="majorHAnsi"/>
                <w:b/>
                <w:szCs w:val="24"/>
                <w:u w:val="single"/>
                <w:lang w:eastAsia="pl-PL"/>
              </w:rPr>
              <w:t>themes</w:t>
            </w:r>
            <w:proofErr w:type="spellEnd"/>
            <w:r w:rsidRPr="009D6447">
              <w:rPr>
                <w:rFonts w:asciiTheme="majorHAnsi" w:hAnsiTheme="majorHAnsi"/>
                <w:b/>
                <w:szCs w:val="24"/>
                <w:u w:val="single"/>
                <w:lang w:eastAsia="pl-PL"/>
              </w:rPr>
              <w:t>:</w:t>
            </w:r>
          </w:p>
          <w:p w:rsidR="009D6447" w:rsidRPr="00717B24" w:rsidRDefault="0000784B" w:rsidP="009D6447">
            <w:pPr>
              <w:pStyle w:val="Akapitzlist"/>
              <w:numPr>
                <w:ilvl w:val="0"/>
                <w:numId w:val="13"/>
              </w:numPr>
              <w:spacing w:before="120" w:after="120"/>
              <w:rPr>
                <w:rFonts w:asciiTheme="majorHAnsi" w:hAnsiTheme="majorHAnsi"/>
              </w:rPr>
            </w:pPr>
            <w:r w:rsidRPr="00717B24">
              <w:rPr>
                <w:rFonts w:asciiTheme="majorHAnsi" w:hAnsiTheme="majorHAnsi"/>
              </w:rPr>
              <w:t>Rural tourism development</w:t>
            </w:r>
            <w:r w:rsidR="009D6447" w:rsidRPr="00717B24">
              <w:rPr>
                <w:rFonts w:asciiTheme="majorHAnsi" w:hAnsiTheme="majorHAnsi"/>
              </w:rPr>
              <w:t xml:space="preserve"> in the countries and regions of the participants.</w:t>
            </w:r>
          </w:p>
          <w:p w:rsidR="00A63FEA" w:rsidRPr="00717B24" w:rsidRDefault="0000784B" w:rsidP="00EA6F87">
            <w:pPr>
              <w:pStyle w:val="Akapitzlist"/>
              <w:numPr>
                <w:ilvl w:val="0"/>
                <w:numId w:val="13"/>
              </w:numPr>
              <w:spacing w:before="120" w:after="120"/>
              <w:rPr>
                <w:rFonts w:asciiTheme="majorHAnsi" w:hAnsiTheme="majorHAnsi"/>
              </w:rPr>
            </w:pPr>
            <w:r w:rsidRPr="00717B24">
              <w:rPr>
                <w:rFonts w:asciiTheme="majorHAnsi" w:hAnsiTheme="majorHAnsi"/>
              </w:rPr>
              <w:t>Polish communities’ e</w:t>
            </w:r>
            <w:r w:rsidR="009D6447" w:rsidRPr="00717B24">
              <w:rPr>
                <w:rFonts w:asciiTheme="majorHAnsi" w:hAnsiTheme="majorHAnsi"/>
              </w:rPr>
              <w:t xml:space="preserve">xpectations and </w:t>
            </w:r>
            <w:r w:rsidRPr="00717B24">
              <w:rPr>
                <w:rFonts w:asciiTheme="majorHAnsi" w:hAnsiTheme="majorHAnsi"/>
              </w:rPr>
              <w:t xml:space="preserve">needs </w:t>
            </w:r>
            <w:r w:rsidR="00EA6F87" w:rsidRPr="00717B24">
              <w:rPr>
                <w:rFonts w:asciiTheme="majorHAnsi" w:hAnsiTheme="majorHAnsi"/>
              </w:rPr>
              <w:t xml:space="preserve">towards rural </w:t>
            </w:r>
            <w:r w:rsidR="009D6447" w:rsidRPr="00717B24">
              <w:rPr>
                <w:rFonts w:asciiTheme="majorHAnsi" w:hAnsiTheme="majorHAnsi"/>
              </w:rPr>
              <w:t>tourism in Poland.</w:t>
            </w:r>
          </w:p>
          <w:p w:rsidR="00717B24" w:rsidRPr="00717B24" w:rsidRDefault="00717B24" w:rsidP="00EA6F87">
            <w:pPr>
              <w:pStyle w:val="Akapitzlist"/>
              <w:numPr>
                <w:ilvl w:val="0"/>
                <w:numId w:val="13"/>
              </w:numPr>
              <w:spacing w:before="120" w:after="120"/>
              <w:rPr>
                <w:rFonts w:ascii="Times New Roman" w:hAnsi="Times New Roman"/>
                <w:sz w:val="24"/>
                <w:szCs w:val="24"/>
              </w:rPr>
            </w:pPr>
            <w:r w:rsidRPr="00717B24">
              <w:rPr>
                <w:rFonts w:asciiTheme="majorHAnsi" w:hAnsiTheme="majorHAnsi"/>
                <w:bCs/>
              </w:rPr>
              <w:t>Rural tourism offer in Poland</w:t>
            </w:r>
          </w:p>
        </w:tc>
      </w:tr>
      <w:tr w:rsidR="00D8414B" w:rsidRPr="005605B6" w:rsidTr="00C326DD">
        <w:trPr>
          <w:trHeight w:val="474"/>
          <w:jc w:val="center"/>
        </w:trPr>
        <w:tc>
          <w:tcPr>
            <w:tcW w:w="2254" w:type="dxa"/>
            <w:vAlign w:val="center"/>
          </w:tcPr>
          <w:p w:rsidR="00D8414B" w:rsidRPr="00C326DD" w:rsidRDefault="00C326DD" w:rsidP="00743076">
            <w:pPr>
              <w:spacing w:after="0" w:line="240" w:lineRule="auto"/>
              <w:jc w:val="center"/>
              <w:rPr>
                <w:rFonts w:ascii="Cambria" w:hAnsi="Cambria"/>
                <w:b/>
                <w:sz w:val="20"/>
                <w:szCs w:val="20"/>
                <w:lang w:eastAsia="pl-PL"/>
              </w:rPr>
            </w:pPr>
            <w:r w:rsidRPr="00C326DD">
              <w:rPr>
                <w:rFonts w:ascii="Cambria" w:hAnsi="Cambria"/>
                <w:b/>
                <w:sz w:val="20"/>
                <w:szCs w:val="20"/>
                <w:lang w:val="en-GB" w:eastAsia="pl-PL"/>
              </w:rPr>
              <w:t>1:00 PM - 2:</w:t>
            </w:r>
            <w:r w:rsidR="009D6447" w:rsidRPr="00C326DD">
              <w:rPr>
                <w:rFonts w:ascii="Cambria" w:hAnsi="Cambria"/>
                <w:b/>
                <w:sz w:val="20"/>
                <w:szCs w:val="20"/>
                <w:lang w:val="en-GB" w:eastAsia="pl-PL"/>
              </w:rPr>
              <w:t>00 PM</w:t>
            </w:r>
          </w:p>
        </w:tc>
        <w:tc>
          <w:tcPr>
            <w:tcW w:w="8205" w:type="dxa"/>
            <w:gridSpan w:val="2"/>
            <w:vAlign w:val="center"/>
          </w:tcPr>
          <w:p w:rsidR="00D8414B" w:rsidRPr="005605B6" w:rsidRDefault="00AE293F" w:rsidP="00F73001">
            <w:pPr>
              <w:pStyle w:val="Akapitzlist1"/>
              <w:spacing w:before="120" w:after="120" w:line="240" w:lineRule="auto"/>
              <w:ind w:left="0"/>
              <w:contextualSpacing w:val="0"/>
              <w:rPr>
                <w:rFonts w:ascii="Cambria" w:hAnsi="Cambria"/>
                <w:szCs w:val="24"/>
                <w:lang w:eastAsia="pl-PL"/>
              </w:rPr>
            </w:pPr>
            <w:r>
              <w:rPr>
                <w:rFonts w:ascii="Cambria" w:hAnsi="Cambria"/>
                <w:szCs w:val="24"/>
                <w:lang w:eastAsia="pl-PL"/>
              </w:rPr>
              <w:t>Lunch</w:t>
            </w:r>
          </w:p>
        </w:tc>
      </w:tr>
      <w:tr w:rsidR="00D8414B" w:rsidRPr="005605B6" w:rsidTr="00C326DD">
        <w:trPr>
          <w:gridAfter w:val="1"/>
          <w:wAfter w:w="31" w:type="dxa"/>
          <w:jc w:val="center"/>
        </w:trPr>
        <w:tc>
          <w:tcPr>
            <w:tcW w:w="2254" w:type="dxa"/>
            <w:shd w:val="clear" w:color="auto" w:fill="FFC000"/>
            <w:vAlign w:val="center"/>
          </w:tcPr>
          <w:p w:rsidR="00D8414B" w:rsidRPr="00C326DD" w:rsidRDefault="00C326DD" w:rsidP="00B41082">
            <w:pPr>
              <w:spacing w:after="0"/>
              <w:jc w:val="center"/>
              <w:rPr>
                <w:rFonts w:ascii="Cambria" w:hAnsi="Cambria"/>
                <w:b/>
                <w:sz w:val="20"/>
                <w:szCs w:val="20"/>
                <w:lang w:eastAsia="pl-PL"/>
              </w:rPr>
            </w:pPr>
            <w:r w:rsidRPr="00C326DD">
              <w:rPr>
                <w:rFonts w:ascii="Cambria" w:hAnsi="Cambria"/>
                <w:b/>
                <w:sz w:val="20"/>
                <w:szCs w:val="20"/>
                <w:lang w:val="en-GB" w:eastAsia="pl-PL"/>
              </w:rPr>
              <w:t>2:00 Pm - 4:</w:t>
            </w:r>
            <w:r w:rsidR="009D6447" w:rsidRPr="00C326DD">
              <w:rPr>
                <w:rFonts w:ascii="Cambria" w:hAnsi="Cambria"/>
                <w:b/>
                <w:sz w:val="20"/>
                <w:szCs w:val="20"/>
                <w:lang w:val="en-GB" w:eastAsia="pl-PL"/>
              </w:rPr>
              <w:t>00 PM</w:t>
            </w:r>
          </w:p>
        </w:tc>
        <w:tc>
          <w:tcPr>
            <w:tcW w:w="8174" w:type="dxa"/>
            <w:shd w:val="clear" w:color="auto" w:fill="FFC000"/>
            <w:vAlign w:val="center"/>
          </w:tcPr>
          <w:p w:rsidR="009D6447" w:rsidRPr="00131F76" w:rsidRDefault="009D6447" w:rsidP="009D6447">
            <w:pPr>
              <w:pStyle w:val="Akapitzlist1"/>
              <w:spacing w:before="120" w:after="120"/>
              <w:ind w:left="0"/>
              <w:contextualSpacing w:val="0"/>
              <w:rPr>
                <w:rFonts w:ascii="Cambria" w:hAnsi="Cambria"/>
                <w:b/>
                <w:szCs w:val="24"/>
                <w:lang w:val="en-GB" w:eastAsia="pl-PL"/>
              </w:rPr>
            </w:pPr>
            <w:r w:rsidRPr="00131F76">
              <w:rPr>
                <w:rFonts w:ascii="Cambria" w:hAnsi="Cambria"/>
                <w:b/>
                <w:szCs w:val="24"/>
                <w:lang w:val="en-GB" w:eastAsia="pl-PL"/>
              </w:rPr>
              <w:t xml:space="preserve">Partnership and cooperation in context of network product development </w:t>
            </w:r>
          </w:p>
          <w:p w:rsidR="009D6447" w:rsidRPr="00131F76" w:rsidRDefault="009D6447" w:rsidP="009D6447">
            <w:pPr>
              <w:pStyle w:val="Akapitzlist1"/>
              <w:numPr>
                <w:ilvl w:val="0"/>
                <w:numId w:val="2"/>
              </w:numPr>
              <w:spacing w:after="0"/>
              <w:ind w:left="318" w:hanging="284"/>
              <w:contextualSpacing w:val="0"/>
              <w:rPr>
                <w:rFonts w:ascii="Cambria" w:hAnsi="Cambria"/>
                <w:szCs w:val="24"/>
                <w:lang w:val="en-GB" w:eastAsia="pl-PL"/>
              </w:rPr>
            </w:pPr>
            <w:r w:rsidRPr="00131F76">
              <w:rPr>
                <w:rFonts w:ascii="Cambria" w:hAnsi="Cambria"/>
                <w:szCs w:val="24"/>
                <w:lang w:val="en-GB" w:eastAsia="pl-PL"/>
              </w:rPr>
              <w:t xml:space="preserve">Establishment and development of partner network products in rural areas </w:t>
            </w:r>
          </w:p>
          <w:p w:rsidR="00D8414B" w:rsidRPr="00325A8B" w:rsidRDefault="009D6447" w:rsidP="009D6447">
            <w:pPr>
              <w:pStyle w:val="Akapitzlist1"/>
              <w:numPr>
                <w:ilvl w:val="0"/>
                <w:numId w:val="2"/>
              </w:numPr>
              <w:spacing w:after="120"/>
              <w:ind w:left="318" w:hanging="284"/>
              <w:contextualSpacing w:val="0"/>
              <w:rPr>
                <w:rFonts w:ascii="Cambria" w:hAnsi="Cambria"/>
                <w:szCs w:val="24"/>
                <w:lang w:eastAsia="pl-PL"/>
              </w:rPr>
            </w:pPr>
            <w:r w:rsidRPr="00131F76">
              <w:rPr>
                <w:rFonts w:ascii="Cambria" w:hAnsi="Cambria"/>
                <w:szCs w:val="24"/>
                <w:lang w:val="en-GB" w:eastAsia="pl-PL"/>
              </w:rPr>
              <w:t>Network tourist product management</w:t>
            </w:r>
          </w:p>
        </w:tc>
      </w:tr>
      <w:tr w:rsidR="00D8414B" w:rsidRPr="00717B24" w:rsidTr="00F73001">
        <w:trPr>
          <w:gridAfter w:val="1"/>
          <w:wAfter w:w="31" w:type="dxa"/>
          <w:trHeight w:val="432"/>
          <w:jc w:val="center"/>
        </w:trPr>
        <w:tc>
          <w:tcPr>
            <w:tcW w:w="10428" w:type="dxa"/>
            <w:gridSpan w:val="2"/>
            <w:vAlign w:val="center"/>
          </w:tcPr>
          <w:p w:rsidR="00D8414B" w:rsidRPr="009D6447" w:rsidRDefault="009D6447" w:rsidP="00743076">
            <w:pPr>
              <w:pStyle w:val="Akapitzlist1"/>
              <w:spacing w:before="120" w:after="120"/>
              <w:ind w:left="0"/>
              <w:contextualSpacing w:val="0"/>
              <w:rPr>
                <w:rFonts w:ascii="Cambria" w:hAnsi="Cambria"/>
                <w:b/>
                <w:color w:val="C00000"/>
                <w:szCs w:val="24"/>
                <w:lang w:val="en-US" w:eastAsia="pl-PL"/>
              </w:rPr>
            </w:pPr>
            <w:r w:rsidRPr="009D6447">
              <w:rPr>
                <w:rFonts w:ascii="Cambria" w:hAnsi="Cambria"/>
                <w:b/>
                <w:color w:val="C00000"/>
                <w:szCs w:val="24"/>
                <w:lang w:val="en-US" w:eastAsia="pl-PL"/>
              </w:rPr>
              <w:lastRenderedPageBreak/>
              <w:t xml:space="preserve">Moderator </w:t>
            </w:r>
            <w:r w:rsidR="00D8414B" w:rsidRPr="009D6447">
              <w:rPr>
                <w:rFonts w:ascii="Cambria" w:hAnsi="Cambria"/>
                <w:b/>
                <w:color w:val="C00000"/>
                <w:szCs w:val="24"/>
                <w:lang w:val="en-US" w:eastAsia="pl-PL"/>
              </w:rPr>
              <w:t xml:space="preserve">: </w:t>
            </w:r>
            <w:proofErr w:type="spellStart"/>
            <w:r w:rsidR="00D8414B" w:rsidRPr="009D6447">
              <w:rPr>
                <w:rFonts w:ascii="Cambria" w:hAnsi="Cambria"/>
                <w:b/>
                <w:color w:val="C00000"/>
                <w:szCs w:val="24"/>
                <w:lang w:val="en-US" w:eastAsia="pl-PL"/>
              </w:rPr>
              <w:t>dr</w:t>
            </w:r>
            <w:proofErr w:type="spellEnd"/>
            <w:r w:rsidR="00A20A97">
              <w:rPr>
                <w:rFonts w:ascii="Cambria" w:hAnsi="Cambria"/>
                <w:b/>
                <w:color w:val="C00000"/>
                <w:szCs w:val="24"/>
                <w:lang w:val="en-US" w:eastAsia="pl-PL"/>
              </w:rPr>
              <w:t xml:space="preserve"> </w:t>
            </w:r>
            <w:r w:rsidR="00D8414B" w:rsidRPr="009D6447">
              <w:rPr>
                <w:rFonts w:ascii="Cambria" w:hAnsi="Cambria"/>
                <w:b/>
                <w:color w:val="C00000"/>
                <w:szCs w:val="24"/>
                <w:lang w:val="en-US" w:eastAsia="pl-PL"/>
              </w:rPr>
              <w:t xml:space="preserve"> Piotr </w:t>
            </w:r>
            <w:proofErr w:type="spellStart"/>
            <w:r w:rsidR="00D8414B" w:rsidRPr="009D6447">
              <w:rPr>
                <w:rFonts w:ascii="Cambria" w:hAnsi="Cambria"/>
                <w:b/>
                <w:color w:val="C00000"/>
                <w:szCs w:val="24"/>
                <w:lang w:val="en-US" w:eastAsia="pl-PL"/>
              </w:rPr>
              <w:t>Zmyślony</w:t>
            </w:r>
            <w:proofErr w:type="spellEnd"/>
            <w:r w:rsidR="00A62009" w:rsidRPr="009D6447">
              <w:rPr>
                <w:rFonts w:ascii="Cambria" w:hAnsi="Cambria"/>
                <w:b/>
                <w:color w:val="C00000"/>
                <w:szCs w:val="24"/>
                <w:lang w:val="en-US" w:eastAsia="pl-PL"/>
              </w:rPr>
              <w:t xml:space="preserve"> –</w:t>
            </w:r>
            <w:r>
              <w:rPr>
                <w:rFonts w:ascii="Cambria" w:hAnsi="Cambria"/>
                <w:b/>
                <w:color w:val="C00000"/>
                <w:szCs w:val="24"/>
                <w:lang w:val="en-US" w:eastAsia="pl-PL"/>
              </w:rPr>
              <w:t xml:space="preserve"> </w:t>
            </w:r>
            <w:r w:rsidRPr="009D6447">
              <w:rPr>
                <w:rFonts w:ascii="Cambria" w:hAnsi="Cambria"/>
                <w:b/>
                <w:i/>
                <w:color w:val="C00000"/>
                <w:szCs w:val="24"/>
                <w:lang w:val="en-US" w:eastAsia="pl-PL"/>
              </w:rPr>
              <w:t>the</w:t>
            </w:r>
            <w:r w:rsidR="00A62009" w:rsidRPr="009D6447">
              <w:rPr>
                <w:rFonts w:ascii="Cambria" w:hAnsi="Cambria"/>
                <w:b/>
                <w:i/>
                <w:color w:val="C00000"/>
                <w:szCs w:val="24"/>
                <w:lang w:val="en-US" w:eastAsia="pl-PL"/>
              </w:rPr>
              <w:t xml:space="preserve"> </w:t>
            </w:r>
            <w:proofErr w:type="spellStart"/>
            <w:r w:rsidRPr="009D6447">
              <w:rPr>
                <w:rFonts w:ascii="Cambria" w:hAnsi="Cambria"/>
                <w:b/>
                <w:i/>
                <w:color w:val="C00000"/>
                <w:szCs w:val="24"/>
                <w:lang w:val="en-US" w:eastAsia="pl-PL"/>
              </w:rPr>
              <w:t>Poznań</w:t>
            </w:r>
            <w:proofErr w:type="spellEnd"/>
            <w:r w:rsidRPr="009D6447">
              <w:rPr>
                <w:rFonts w:ascii="Cambria" w:hAnsi="Cambria"/>
                <w:b/>
                <w:i/>
                <w:color w:val="C00000"/>
                <w:szCs w:val="24"/>
                <w:lang w:val="en-US" w:eastAsia="pl-PL"/>
              </w:rPr>
              <w:t xml:space="preserve"> </w:t>
            </w:r>
            <w:proofErr w:type="spellStart"/>
            <w:r w:rsidRPr="009D6447">
              <w:rPr>
                <w:rFonts w:ascii="Cambria" w:hAnsi="Cambria"/>
                <w:b/>
                <w:i/>
                <w:color w:val="C00000"/>
                <w:szCs w:val="24"/>
                <w:lang w:val="en-US" w:eastAsia="pl-PL"/>
              </w:rPr>
              <w:t>Univeristy</w:t>
            </w:r>
            <w:proofErr w:type="spellEnd"/>
            <w:r w:rsidRPr="009D6447">
              <w:rPr>
                <w:rFonts w:ascii="Cambria" w:hAnsi="Cambria"/>
                <w:b/>
                <w:i/>
                <w:color w:val="C00000"/>
                <w:szCs w:val="24"/>
                <w:lang w:val="en-US" w:eastAsia="pl-PL"/>
              </w:rPr>
              <w:t xml:space="preserve"> of Economics and Business</w:t>
            </w:r>
          </w:p>
        </w:tc>
      </w:tr>
      <w:tr w:rsidR="00D8414B" w:rsidRPr="00717B24" w:rsidTr="00C326DD">
        <w:trPr>
          <w:gridAfter w:val="1"/>
          <w:wAfter w:w="31" w:type="dxa"/>
          <w:trHeight w:val="865"/>
          <w:jc w:val="center"/>
        </w:trPr>
        <w:tc>
          <w:tcPr>
            <w:tcW w:w="2254" w:type="dxa"/>
            <w:vAlign w:val="center"/>
          </w:tcPr>
          <w:p w:rsidR="00D8414B" w:rsidRPr="00C326DD" w:rsidRDefault="00C326DD" w:rsidP="00B41082">
            <w:pPr>
              <w:spacing w:after="0"/>
              <w:jc w:val="center"/>
              <w:rPr>
                <w:rFonts w:ascii="Cambria" w:hAnsi="Cambria"/>
                <w:b/>
                <w:sz w:val="20"/>
                <w:szCs w:val="20"/>
                <w:lang w:eastAsia="pl-PL"/>
              </w:rPr>
            </w:pPr>
            <w:r>
              <w:rPr>
                <w:rFonts w:ascii="Cambria" w:hAnsi="Cambria"/>
                <w:b/>
                <w:sz w:val="20"/>
                <w:szCs w:val="20"/>
                <w:lang w:eastAsia="pl-PL"/>
              </w:rPr>
              <w:t>2:00 PM - 2:</w:t>
            </w:r>
            <w:r w:rsidR="00D8414B" w:rsidRPr="00C326DD">
              <w:rPr>
                <w:rFonts w:ascii="Cambria" w:hAnsi="Cambria"/>
                <w:b/>
                <w:sz w:val="20"/>
                <w:szCs w:val="20"/>
                <w:lang w:eastAsia="pl-PL"/>
              </w:rPr>
              <w:t>20</w:t>
            </w:r>
            <w:r w:rsidR="00977E96" w:rsidRPr="00C326DD">
              <w:rPr>
                <w:rFonts w:ascii="Cambria" w:hAnsi="Cambria"/>
                <w:b/>
                <w:sz w:val="20"/>
                <w:szCs w:val="20"/>
                <w:lang w:eastAsia="pl-PL"/>
              </w:rPr>
              <w:t xml:space="preserve"> PM</w:t>
            </w:r>
          </w:p>
        </w:tc>
        <w:tc>
          <w:tcPr>
            <w:tcW w:w="8174" w:type="dxa"/>
            <w:vAlign w:val="center"/>
          </w:tcPr>
          <w:p w:rsidR="0028240F" w:rsidRPr="0028240F" w:rsidRDefault="0028240F" w:rsidP="0028240F">
            <w:pPr>
              <w:pStyle w:val="Akapitzlist1"/>
              <w:spacing w:before="60" w:after="60" w:line="240" w:lineRule="auto"/>
              <w:ind w:left="0"/>
              <w:rPr>
                <w:rFonts w:ascii="Cambria" w:hAnsi="Cambria"/>
                <w:szCs w:val="24"/>
                <w:lang w:val="en-US" w:eastAsia="pl-PL"/>
              </w:rPr>
            </w:pPr>
            <w:r w:rsidRPr="0028240F">
              <w:rPr>
                <w:rFonts w:ascii="Cambria" w:hAnsi="Cambria"/>
                <w:szCs w:val="24"/>
                <w:lang w:val="en-US" w:eastAsia="pl-PL"/>
              </w:rPr>
              <w:t xml:space="preserve">The </w:t>
            </w:r>
            <w:r w:rsidR="00A20A97">
              <w:rPr>
                <w:rFonts w:ascii="Cambria" w:hAnsi="Cambria"/>
                <w:szCs w:val="24"/>
                <w:lang w:val="en-US" w:eastAsia="pl-PL"/>
              </w:rPr>
              <w:t>possibility of financing tourist</w:t>
            </w:r>
            <w:r w:rsidRPr="0028240F">
              <w:rPr>
                <w:rFonts w:ascii="Cambria" w:hAnsi="Cambria"/>
                <w:szCs w:val="24"/>
                <w:lang w:val="en-US" w:eastAsia="pl-PL"/>
              </w:rPr>
              <w:t xml:space="preserve"> projects from EU funds - a comprehensive approach</w:t>
            </w:r>
          </w:p>
          <w:p w:rsidR="00D8414B" w:rsidRPr="0028240F" w:rsidRDefault="0028240F" w:rsidP="0028240F">
            <w:pPr>
              <w:pStyle w:val="Akapitzlist1"/>
              <w:spacing w:before="60" w:after="60" w:line="240" w:lineRule="auto"/>
              <w:ind w:left="0"/>
              <w:contextualSpacing w:val="0"/>
              <w:rPr>
                <w:rFonts w:ascii="Cambria" w:hAnsi="Cambria"/>
                <w:b/>
                <w:szCs w:val="24"/>
                <w:lang w:val="en-US" w:eastAsia="pl-PL"/>
              </w:rPr>
            </w:pPr>
            <w:r w:rsidRPr="0028240F">
              <w:rPr>
                <w:rFonts w:ascii="Cambria" w:hAnsi="Cambria"/>
                <w:b/>
                <w:szCs w:val="24"/>
                <w:lang w:val="en-US" w:eastAsia="pl-PL"/>
              </w:rPr>
              <w:t xml:space="preserve">Dr. </w:t>
            </w:r>
            <w:proofErr w:type="spellStart"/>
            <w:r w:rsidRPr="0028240F">
              <w:rPr>
                <w:rFonts w:ascii="Cambria" w:hAnsi="Cambria"/>
                <w:b/>
                <w:szCs w:val="24"/>
                <w:lang w:val="en-US" w:eastAsia="pl-PL"/>
              </w:rPr>
              <w:t>Waclaw</w:t>
            </w:r>
            <w:proofErr w:type="spellEnd"/>
            <w:r w:rsidRPr="0028240F">
              <w:rPr>
                <w:rFonts w:ascii="Cambria" w:hAnsi="Cambria"/>
                <w:b/>
                <w:szCs w:val="24"/>
                <w:lang w:val="en-US" w:eastAsia="pl-PL"/>
              </w:rPr>
              <w:t xml:space="preserve"> </w:t>
            </w:r>
            <w:proofErr w:type="spellStart"/>
            <w:r w:rsidRPr="0028240F">
              <w:rPr>
                <w:rFonts w:ascii="Cambria" w:hAnsi="Cambria"/>
                <w:b/>
                <w:szCs w:val="24"/>
                <w:lang w:val="en-US" w:eastAsia="pl-PL"/>
              </w:rPr>
              <w:t>Idziak</w:t>
            </w:r>
            <w:proofErr w:type="spellEnd"/>
            <w:r w:rsidRPr="0028240F">
              <w:rPr>
                <w:rFonts w:ascii="Cambria" w:hAnsi="Cambria"/>
                <w:b/>
                <w:szCs w:val="24"/>
                <w:lang w:val="en-US" w:eastAsia="pl-PL"/>
              </w:rPr>
              <w:t xml:space="preserve"> </w:t>
            </w:r>
            <w:r w:rsidR="00C326DD">
              <w:rPr>
                <w:rFonts w:ascii="Cambria" w:hAnsi="Cambria"/>
                <w:b/>
                <w:szCs w:val="24"/>
                <w:lang w:val="en-US" w:eastAsia="pl-PL"/>
              </w:rPr>
              <w:t>–</w:t>
            </w:r>
            <w:r w:rsidRPr="0028240F">
              <w:rPr>
                <w:rFonts w:ascii="Cambria" w:hAnsi="Cambria"/>
                <w:b/>
                <w:szCs w:val="24"/>
                <w:lang w:val="en-US" w:eastAsia="pl-PL"/>
              </w:rPr>
              <w:t xml:space="preserve"> </w:t>
            </w:r>
            <w:r w:rsidR="00C326DD">
              <w:rPr>
                <w:rFonts w:ascii="Cambria" w:hAnsi="Cambria"/>
                <w:i/>
                <w:szCs w:val="24"/>
                <w:lang w:val="en-US" w:eastAsia="pl-PL"/>
              </w:rPr>
              <w:t xml:space="preserve">expert </w:t>
            </w:r>
            <w:r w:rsidRPr="00DB3B78">
              <w:rPr>
                <w:rFonts w:ascii="Cambria" w:hAnsi="Cambria"/>
                <w:i/>
                <w:szCs w:val="24"/>
                <w:lang w:val="en-US" w:eastAsia="pl-PL"/>
              </w:rPr>
              <w:t xml:space="preserve"> rural development</w:t>
            </w:r>
          </w:p>
        </w:tc>
      </w:tr>
      <w:tr w:rsidR="00D8414B" w:rsidRPr="00717B24" w:rsidTr="00C326DD">
        <w:trPr>
          <w:gridAfter w:val="1"/>
          <w:wAfter w:w="31" w:type="dxa"/>
          <w:trHeight w:val="1223"/>
          <w:jc w:val="center"/>
        </w:trPr>
        <w:tc>
          <w:tcPr>
            <w:tcW w:w="2254" w:type="dxa"/>
            <w:vAlign w:val="center"/>
          </w:tcPr>
          <w:p w:rsidR="00D8414B" w:rsidRPr="00C326DD" w:rsidRDefault="00C326DD" w:rsidP="00B41082">
            <w:pPr>
              <w:spacing w:after="0"/>
              <w:jc w:val="center"/>
              <w:rPr>
                <w:rFonts w:ascii="Cambria" w:hAnsi="Cambria"/>
                <w:b/>
                <w:sz w:val="20"/>
                <w:szCs w:val="20"/>
                <w:lang w:eastAsia="pl-PL"/>
              </w:rPr>
            </w:pPr>
            <w:r>
              <w:rPr>
                <w:rFonts w:ascii="Cambria" w:hAnsi="Cambria"/>
                <w:b/>
                <w:sz w:val="20"/>
                <w:szCs w:val="20"/>
                <w:lang w:eastAsia="pl-PL"/>
              </w:rPr>
              <w:t>2:</w:t>
            </w:r>
            <w:r w:rsidR="00977E96" w:rsidRPr="00C326DD">
              <w:rPr>
                <w:rFonts w:ascii="Cambria" w:hAnsi="Cambria"/>
                <w:b/>
                <w:sz w:val="20"/>
                <w:szCs w:val="20"/>
                <w:lang w:eastAsia="pl-PL"/>
              </w:rPr>
              <w:t>20 PM - 2</w:t>
            </w:r>
            <w:r w:rsidR="00D8414B" w:rsidRPr="00C326DD">
              <w:rPr>
                <w:rFonts w:ascii="Cambria" w:hAnsi="Cambria"/>
                <w:b/>
                <w:sz w:val="20"/>
                <w:szCs w:val="20"/>
                <w:lang w:eastAsia="pl-PL"/>
              </w:rPr>
              <w:t>:40</w:t>
            </w:r>
            <w:r w:rsidR="00706F2F" w:rsidRPr="00C326DD">
              <w:rPr>
                <w:rFonts w:ascii="Cambria" w:hAnsi="Cambria"/>
                <w:b/>
                <w:sz w:val="20"/>
                <w:szCs w:val="20"/>
                <w:lang w:eastAsia="pl-PL"/>
              </w:rPr>
              <w:t xml:space="preserve"> PM</w:t>
            </w:r>
          </w:p>
        </w:tc>
        <w:tc>
          <w:tcPr>
            <w:tcW w:w="8174" w:type="dxa"/>
            <w:vAlign w:val="center"/>
          </w:tcPr>
          <w:p w:rsidR="0028240F" w:rsidRDefault="0028240F" w:rsidP="0028240F">
            <w:pPr>
              <w:pStyle w:val="Akapitzlist1"/>
              <w:spacing w:before="60" w:after="60" w:line="240" w:lineRule="auto"/>
              <w:ind w:left="0"/>
              <w:rPr>
                <w:rFonts w:asciiTheme="majorHAnsi" w:hAnsiTheme="majorHAnsi"/>
                <w:lang w:val="en-US"/>
              </w:rPr>
            </w:pPr>
            <w:r w:rsidRPr="0028240F">
              <w:rPr>
                <w:rFonts w:asciiTheme="majorHAnsi" w:hAnsiTheme="majorHAnsi"/>
                <w:lang w:val="en-US"/>
              </w:rPr>
              <w:t xml:space="preserve">Green </w:t>
            </w:r>
            <w:proofErr w:type="spellStart"/>
            <w:r w:rsidRPr="0028240F">
              <w:rPr>
                <w:rFonts w:asciiTheme="majorHAnsi" w:hAnsiTheme="majorHAnsi"/>
                <w:lang w:val="en-US"/>
              </w:rPr>
              <w:t>Velo</w:t>
            </w:r>
            <w:proofErr w:type="spellEnd"/>
            <w:r w:rsidRPr="0028240F">
              <w:rPr>
                <w:rFonts w:asciiTheme="majorHAnsi" w:hAnsiTheme="majorHAnsi"/>
                <w:lang w:val="en-US"/>
              </w:rPr>
              <w:t xml:space="preserve"> Eastern Cycle Trial as an example </w:t>
            </w:r>
            <w:r>
              <w:rPr>
                <w:rFonts w:asciiTheme="majorHAnsi" w:hAnsiTheme="majorHAnsi"/>
                <w:lang w:val="en-US"/>
              </w:rPr>
              <w:t xml:space="preserve">of </w:t>
            </w:r>
            <w:r w:rsidRPr="0028240F">
              <w:rPr>
                <w:rFonts w:asciiTheme="majorHAnsi" w:hAnsiTheme="majorHAnsi"/>
                <w:lang w:val="en-US"/>
              </w:rPr>
              <w:t>network product co-financed from European funds. The project ... and then what?</w:t>
            </w:r>
          </w:p>
          <w:p w:rsidR="00D8414B" w:rsidRPr="0028240F" w:rsidRDefault="0028240F" w:rsidP="0028240F">
            <w:pPr>
              <w:pStyle w:val="Akapitzlist1"/>
              <w:spacing w:before="60" w:after="60" w:line="240" w:lineRule="auto"/>
              <w:ind w:left="0"/>
              <w:rPr>
                <w:rFonts w:asciiTheme="majorHAnsi" w:hAnsiTheme="majorHAnsi"/>
                <w:lang w:val="en-US"/>
              </w:rPr>
            </w:pPr>
            <w:r w:rsidRPr="0028240F">
              <w:rPr>
                <w:rFonts w:asciiTheme="majorHAnsi" w:hAnsiTheme="majorHAnsi"/>
                <w:b/>
                <w:lang w:val="en-US"/>
              </w:rPr>
              <w:t>Malgorzata Wilk-Grzywna</w:t>
            </w:r>
            <w:r w:rsidRPr="0028240F">
              <w:rPr>
                <w:rFonts w:asciiTheme="majorHAnsi" w:hAnsiTheme="majorHAnsi"/>
                <w:lang w:val="en-US"/>
              </w:rPr>
              <w:t xml:space="preserve"> - </w:t>
            </w:r>
            <w:r w:rsidRPr="00DB3B78">
              <w:rPr>
                <w:rFonts w:asciiTheme="majorHAnsi" w:hAnsiTheme="majorHAnsi"/>
                <w:i/>
                <w:lang w:val="en-US"/>
              </w:rPr>
              <w:t xml:space="preserve">Director of the Regional Tourism Organization of the </w:t>
            </w:r>
            <w:proofErr w:type="spellStart"/>
            <w:r w:rsidRPr="00DB3B78">
              <w:rPr>
                <w:rFonts w:asciiTheme="majorHAnsi" w:hAnsiTheme="majorHAnsi"/>
                <w:i/>
                <w:lang w:val="en-US"/>
              </w:rPr>
              <w:t>Świętokrzyskie</w:t>
            </w:r>
            <w:proofErr w:type="spellEnd"/>
            <w:r w:rsidRPr="00DB3B78">
              <w:rPr>
                <w:rFonts w:asciiTheme="majorHAnsi" w:hAnsiTheme="majorHAnsi"/>
                <w:i/>
                <w:lang w:val="en-US"/>
              </w:rPr>
              <w:t xml:space="preserve"> </w:t>
            </w:r>
            <w:proofErr w:type="spellStart"/>
            <w:r w:rsidRPr="00DB3B78">
              <w:rPr>
                <w:rFonts w:asciiTheme="majorHAnsi" w:hAnsiTheme="majorHAnsi"/>
                <w:i/>
                <w:lang w:val="en-US"/>
              </w:rPr>
              <w:t>Voivodeship</w:t>
            </w:r>
            <w:proofErr w:type="spellEnd"/>
          </w:p>
        </w:tc>
      </w:tr>
      <w:tr w:rsidR="00D8414B" w:rsidRPr="00717B24" w:rsidTr="00C326DD">
        <w:trPr>
          <w:gridAfter w:val="1"/>
          <w:wAfter w:w="31" w:type="dxa"/>
          <w:trHeight w:val="1261"/>
          <w:jc w:val="center"/>
        </w:trPr>
        <w:tc>
          <w:tcPr>
            <w:tcW w:w="2254" w:type="dxa"/>
            <w:vAlign w:val="center"/>
          </w:tcPr>
          <w:p w:rsidR="00D8414B" w:rsidRPr="00C326DD" w:rsidRDefault="00C326DD" w:rsidP="002B6488">
            <w:pPr>
              <w:spacing w:before="120" w:after="120"/>
              <w:jc w:val="center"/>
              <w:rPr>
                <w:rFonts w:ascii="Cambria" w:hAnsi="Cambria"/>
                <w:b/>
                <w:sz w:val="20"/>
                <w:szCs w:val="20"/>
                <w:lang w:eastAsia="pl-PL"/>
              </w:rPr>
            </w:pPr>
            <w:r>
              <w:rPr>
                <w:rFonts w:ascii="Cambria" w:hAnsi="Cambria"/>
                <w:b/>
                <w:sz w:val="20"/>
                <w:szCs w:val="20"/>
                <w:lang w:eastAsia="pl-PL"/>
              </w:rPr>
              <w:t>2:</w:t>
            </w:r>
            <w:r w:rsidR="00706F2F" w:rsidRPr="00C326DD">
              <w:rPr>
                <w:rFonts w:ascii="Cambria" w:hAnsi="Cambria"/>
                <w:b/>
                <w:sz w:val="20"/>
                <w:szCs w:val="20"/>
                <w:lang w:eastAsia="pl-PL"/>
              </w:rPr>
              <w:t>40 PM - 3</w:t>
            </w:r>
            <w:r w:rsidR="00D8414B" w:rsidRPr="00C326DD">
              <w:rPr>
                <w:rFonts w:ascii="Cambria" w:hAnsi="Cambria"/>
                <w:b/>
                <w:sz w:val="20"/>
                <w:szCs w:val="20"/>
                <w:lang w:eastAsia="pl-PL"/>
              </w:rPr>
              <w:t>:00</w:t>
            </w:r>
            <w:r w:rsidR="00706F2F" w:rsidRPr="00C326DD">
              <w:rPr>
                <w:rFonts w:ascii="Cambria" w:hAnsi="Cambria"/>
                <w:b/>
                <w:sz w:val="20"/>
                <w:szCs w:val="20"/>
                <w:lang w:eastAsia="pl-PL"/>
              </w:rPr>
              <w:t xml:space="preserve"> PM</w:t>
            </w:r>
          </w:p>
        </w:tc>
        <w:tc>
          <w:tcPr>
            <w:tcW w:w="8174" w:type="dxa"/>
            <w:vAlign w:val="center"/>
          </w:tcPr>
          <w:p w:rsidR="00413947" w:rsidRPr="00977E96" w:rsidRDefault="00977E96" w:rsidP="004E195E">
            <w:pPr>
              <w:pStyle w:val="Akapitzlist1"/>
              <w:spacing w:before="60" w:after="60" w:line="240" w:lineRule="auto"/>
              <w:ind w:left="0"/>
              <w:contextualSpacing w:val="0"/>
              <w:rPr>
                <w:rFonts w:ascii="Cambria" w:hAnsi="Cambria"/>
                <w:szCs w:val="24"/>
                <w:lang w:val="en-US" w:eastAsia="pl-PL"/>
              </w:rPr>
            </w:pPr>
            <w:r w:rsidRPr="00544D6E">
              <w:rPr>
                <w:rStyle w:val="hps"/>
                <w:rFonts w:asciiTheme="majorHAnsi" w:hAnsiTheme="majorHAnsi"/>
                <w:lang w:val="en-US"/>
              </w:rPr>
              <w:t>The functions</w:t>
            </w:r>
            <w:r w:rsidRPr="00544D6E">
              <w:rPr>
                <w:rFonts w:asciiTheme="majorHAnsi" w:hAnsiTheme="majorHAnsi"/>
                <w:lang w:val="en-US"/>
              </w:rPr>
              <w:t xml:space="preserve"> </w:t>
            </w:r>
            <w:r w:rsidRPr="00544D6E">
              <w:rPr>
                <w:rStyle w:val="hps"/>
                <w:rFonts w:asciiTheme="majorHAnsi" w:hAnsiTheme="majorHAnsi"/>
                <w:lang w:val="en-US"/>
              </w:rPr>
              <w:t>and tasks of</w:t>
            </w:r>
            <w:r w:rsidRPr="00544D6E">
              <w:rPr>
                <w:rFonts w:asciiTheme="majorHAnsi" w:hAnsiTheme="majorHAnsi"/>
                <w:lang w:val="en-US"/>
              </w:rPr>
              <w:t xml:space="preserve"> </w:t>
            </w:r>
            <w:r w:rsidRPr="00544D6E">
              <w:rPr>
                <w:rStyle w:val="hps"/>
                <w:rFonts w:asciiTheme="majorHAnsi" w:hAnsiTheme="majorHAnsi"/>
                <w:lang w:val="en-US"/>
              </w:rPr>
              <w:t>tourism organizations</w:t>
            </w:r>
            <w:r w:rsidRPr="00544D6E">
              <w:rPr>
                <w:rFonts w:asciiTheme="majorHAnsi" w:hAnsiTheme="majorHAnsi"/>
                <w:lang w:val="en-US"/>
              </w:rPr>
              <w:t xml:space="preserve"> </w:t>
            </w:r>
            <w:r w:rsidRPr="00544D6E">
              <w:rPr>
                <w:rStyle w:val="hps"/>
                <w:rFonts w:asciiTheme="majorHAnsi" w:hAnsiTheme="majorHAnsi"/>
                <w:lang w:val="en-US"/>
              </w:rPr>
              <w:t>(</w:t>
            </w:r>
            <w:r w:rsidRPr="00544D6E">
              <w:rPr>
                <w:rFonts w:asciiTheme="majorHAnsi" w:hAnsiTheme="majorHAnsi"/>
                <w:lang w:val="en-US"/>
              </w:rPr>
              <w:t xml:space="preserve">DMO) </w:t>
            </w:r>
            <w:r w:rsidRPr="00544D6E">
              <w:rPr>
                <w:rStyle w:val="hps"/>
                <w:rFonts w:asciiTheme="majorHAnsi" w:hAnsiTheme="majorHAnsi"/>
                <w:lang w:val="en-US"/>
              </w:rPr>
              <w:t>in</w:t>
            </w:r>
            <w:r w:rsidRPr="00544D6E">
              <w:rPr>
                <w:rFonts w:asciiTheme="majorHAnsi" w:hAnsiTheme="majorHAnsi"/>
                <w:lang w:val="en-US"/>
              </w:rPr>
              <w:t xml:space="preserve"> </w:t>
            </w:r>
            <w:r w:rsidRPr="00544D6E">
              <w:rPr>
                <w:rStyle w:val="hps"/>
                <w:rFonts w:asciiTheme="majorHAnsi" w:hAnsiTheme="majorHAnsi"/>
                <w:lang w:val="en-US"/>
              </w:rPr>
              <w:t>tourism management</w:t>
            </w:r>
            <w:r w:rsidRPr="00544D6E">
              <w:rPr>
                <w:rFonts w:asciiTheme="majorHAnsi" w:hAnsiTheme="majorHAnsi"/>
                <w:lang w:val="en-US"/>
              </w:rPr>
              <w:t xml:space="preserve"> </w:t>
            </w:r>
            <w:r w:rsidRPr="00544D6E">
              <w:rPr>
                <w:rStyle w:val="hps"/>
                <w:rFonts w:asciiTheme="majorHAnsi" w:hAnsiTheme="majorHAnsi"/>
                <w:lang w:val="en-US"/>
              </w:rPr>
              <w:t>- a case study</w:t>
            </w:r>
            <w:r w:rsidRPr="00544D6E">
              <w:rPr>
                <w:rFonts w:asciiTheme="majorHAnsi" w:hAnsiTheme="majorHAnsi"/>
                <w:lang w:val="en-US"/>
              </w:rPr>
              <w:t xml:space="preserve"> </w:t>
            </w:r>
            <w:r w:rsidRPr="00544D6E">
              <w:rPr>
                <w:rStyle w:val="hps"/>
                <w:rFonts w:asciiTheme="majorHAnsi" w:hAnsiTheme="majorHAnsi"/>
                <w:lang w:val="en-US"/>
              </w:rPr>
              <w:t>from abroad</w:t>
            </w:r>
            <w:r w:rsidR="00DB3B78">
              <w:rPr>
                <w:rFonts w:asciiTheme="majorHAnsi" w:hAnsiTheme="majorHAnsi"/>
                <w:lang w:val="en-US"/>
              </w:rPr>
              <w:t>. “</w:t>
            </w:r>
            <w:r w:rsidRPr="00544D6E">
              <w:rPr>
                <w:rFonts w:asciiTheme="majorHAnsi" w:hAnsiTheme="majorHAnsi"/>
                <w:lang w:val="en-US"/>
              </w:rPr>
              <w:t xml:space="preserve">Tyrolean </w:t>
            </w:r>
            <w:r w:rsidR="004E195E">
              <w:rPr>
                <w:rFonts w:asciiTheme="majorHAnsi" w:hAnsiTheme="majorHAnsi"/>
                <w:lang w:val="en-US"/>
              </w:rPr>
              <w:t xml:space="preserve">tourist </w:t>
            </w:r>
            <w:r w:rsidR="004E195E">
              <w:rPr>
                <w:rStyle w:val="hps"/>
                <w:rFonts w:asciiTheme="majorHAnsi" w:hAnsiTheme="majorHAnsi"/>
                <w:lang w:val="en-US"/>
              </w:rPr>
              <w:t>associations</w:t>
            </w:r>
            <w:r w:rsidR="004E195E">
              <w:rPr>
                <w:rFonts w:asciiTheme="majorHAnsi" w:hAnsiTheme="majorHAnsi"/>
                <w:lang w:val="en-US"/>
              </w:rPr>
              <w:t xml:space="preserve">: </w:t>
            </w:r>
            <w:r w:rsidRPr="00544D6E">
              <w:rPr>
                <w:rStyle w:val="hps"/>
                <w:rFonts w:asciiTheme="majorHAnsi" w:hAnsiTheme="majorHAnsi"/>
                <w:lang w:val="en-US"/>
              </w:rPr>
              <w:t>tourism management</w:t>
            </w:r>
            <w:r w:rsidRPr="00544D6E">
              <w:rPr>
                <w:rFonts w:asciiTheme="majorHAnsi" w:hAnsiTheme="majorHAnsi"/>
                <w:lang w:val="en-US"/>
              </w:rPr>
              <w:t xml:space="preserve"> </w:t>
            </w:r>
            <w:r w:rsidRPr="00544D6E">
              <w:rPr>
                <w:rStyle w:val="hps"/>
                <w:rFonts w:asciiTheme="majorHAnsi" w:hAnsiTheme="majorHAnsi"/>
                <w:lang w:val="en-US"/>
              </w:rPr>
              <w:t xml:space="preserve">in the </w:t>
            </w:r>
            <w:r w:rsidR="00DB3B78">
              <w:rPr>
                <w:rStyle w:val="hps"/>
                <w:rFonts w:asciiTheme="majorHAnsi" w:hAnsiTheme="majorHAnsi"/>
                <w:lang w:val="en-US"/>
              </w:rPr>
              <w:t>highland</w:t>
            </w:r>
            <w:r w:rsidRPr="00544D6E">
              <w:rPr>
                <w:rFonts w:asciiTheme="majorHAnsi" w:hAnsiTheme="majorHAnsi"/>
                <w:lang w:val="en-US"/>
              </w:rPr>
              <w:t xml:space="preserve"> </w:t>
            </w:r>
            <w:r w:rsidRPr="00544D6E">
              <w:rPr>
                <w:rStyle w:val="hps"/>
                <w:rFonts w:asciiTheme="majorHAnsi" w:hAnsiTheme="majorHAnsi"/>
                <w:lang w:val="en-US"/>
              </w:rPr>
              <w:t>macro-region</w:t>
            </w:r>
            <w:r w:rsidRPr="00544D6E">
              <w:rPr>
                <w:rFonts w:asciiTheme="majorHAnsi" w:hAnsiTheme="majorHAnsi"/>
                <w:lang w:val="en-US"/>
              </w:rPr>
              <w:t xml:space="preserve"> </w:t>
            </w:r>
            <w:r w:rsidR="004E195E">
              <w:rPr>
                <w:rStyle w:val="hps"/>
                <w:rFonts w:asciiTheme="majorHAnsi" w:hAnsiTheme="majorHAnsi"/>
                <w:lang w:val="en-US"/>
              </w:rPr>
              <w:t>characterized by tourist intensity</w:t>
            </w:r>
            <w:r w:rsidRPr="00544D6E">
              <w:rPr>
                <w:rFonts w:asciiTheme="majorHAnsi" w:hAnsiTheme="majorHAnsi"/>
                <w:lang w:val="en-US"/>
              </w:rPr>
              <w:t>"</w:t>
            </w:r>
            <w:r w:rsidR="004E195E">
              <w:rPr>
                <w:rFonts w:asciiTheme="majorHAnsi" w:hAnsiTheme="majorHAnsi"/>
                <w:lang w:val="en-US"/>
              </w:rPr>
              <w:t>.</w:t>
            </w:r>
            <w:r w:rsidR="00413947" w:rsidRPr="00977E96">
              <w:rPr>
                <w:rFonts w:ascii="Cambria" w:hAnsi="Cambria"/>
                <w:szCs w:val="24"/>
                <w:lang w:val="en-US" w:eastAsia="pl-PL"/>
              </w:rPr>
              <w:br/>
            </w:r>
            <w:proofErr w:type="spellStart"/>
            <w:r w:rsidR="00D8414B" w:rsidRPr="00DB3B78">
              <w:rPr>
                <w:rFonts w:ascii="Cambria" w:hAnsi="Cambria"/>
                <w:b/>
                <w:szCs w:val="24"/>
                <w:lang w:val="en-US" w:eastAsia="pl-PL"/>
              </w:rPr>
              <w:t>dr</w:t>
            </w:r>
            <w:proofErr w:type="spellEnd"/>
            <w:r w:rsidR="00D8414B" w:rsidRPr="00DB3B78">
              <w:rPr>
                <w:rFonts w:ascii="Cambria" w:hAnsi="Cambria"/>
                <w:b/>
                <w:szCs w:val="24"/>
                <w:lang w:val="en-US" w:eastAsia="pl-PL"/>
              </w:rPr>
              <w:t xml:space="preserve"> Piotr </w:t>
            </w:r>
            <w:proofErr w:type="spellStart"/>
            <w:r w:rsidR="00D8414B" w:rsidRPr="00DB3B78">
              <w:rPr>
                <w:rFonts w:ascii="Cambria" w:hAnsi="Cambria"/>
                <w:b/>
                <w:szCs w:val="24"/>
                <w:lang w:val="en-US" w:eastAsia="pl-PL"/>
              </w:rPr>
              <w:t>Zmyślony</w:t>
            </w:r>
            <w:proofErr w:type="spellEnd"/>
            <w:r w:rsidR="00D8414B" w:rsidRPr="00DB3B78">
              <w:rPr>
                <w:rFonts w:ascii="Cambria" w:hAnsi="Cambria"/>
                <w:b/>
                <w:szCs w:val="24"/>
                <w:lang w:val="en-US" w:eastAsia="pl-PL"/>
              </w:rPr>
              <w:t xml:space="preserve"> </w:t>
            </w:r>
            <w:r w:rsidR="00C75382" w:rsidRPr="00DB3B78">
              <w:rPr>
                <w:rFonts w:ascii="Cambria" w:hAnsi="Cambria"/>
                <w:b/>
                <w:szCs w:val="24"/>
                <w:lang w:val="en-US" w:eastAsia="pl-PL"/>
              </w:rPr>
              <w:t>–</w:t>
            </w:r>
            <w:r w:rsidR="00C75382" w:rsidRPr="00977E96">
              <w:rPr>
                <w:rFonts w:ascii="Cambria" w:hAnsi="Cambria"/>
                <w:b/>
                <w:i/>
                <w:szCs w:val="24"/>
                <w:lang w:val="en-US" w:eastAsia="pl-PL"/>
              </w:rPr>
              <w:t xml:space="preserve"> </w:t>
            </w:r>
            <w:r w:rsidRPr="00977E96">
              <w:rPr>
                <w:rFonts w:ascii="Cambria" w:hAnsi="Cambria"/>
                <w:i/>
                <w:szCs w:val="24"/>
                <w:lang w:val="en-US" w:eastAsia="pl-PL"/>
              </w:rPr>
              <w:t xml:space="preserve">the </w:t>
            </w:r>
            <w:proofErr w:type="spellStart"/>
            <w:r w:rsidRPr="00977E96">
              <w:rPr>
                <w:rFonts w:ascii="Cambria" w:hAnsi="Cambria"/>
                <w:i/>
                <w:szCs w:val="24"/>
                <w:lang w:val="en-US" w:eastAsia="pl-PL"/>
              </w:rPr>
              <w:t>Poznań</w:t>
            </w:r>
            <w:proofErr w:type="spellEnd"/>
            <w:r w:rsidRPr="00977E96">
              <w:rPr>
                <w:rFonts w:ascii="Cambria" w:hAnsi="Cambria"/>
                <w:i/>
                <w:szCs w:val="24"/>
                <w:lang w:val="en-US" w:eastAsia="pl-PL"/>
              </w:rPr>
              <w:t xml:space="preserve"> </w:t>
            </w:r>
            <w:proofErr w:type="spellStart"/>
            <w:r w:rsidRPr="00977E96">
              <w:rPr>
                <w:rFonts w:ascii="Cambria" w:hAnsi="Cambria"/>
                <w:i/>
                <w:szCs w:val="24"/>
                <w:lang w:val="en-US" w:eastAsia="pl-PL"/>
              </w:rPr>
              <w:t>Univeristy</w:t>
            </w:r>
            <w:proofErr w:type="spellEnd"/>
            <w:r w:rsidRPr="00977E96">
              <w:rPr>
                <w:rFonts w:ascii="Cambria" w:hAnsi="Cambria"/>
                <w:i/>
                <w:szCs w:val="24"/>
                <w:lang w:val="en-US" w:eastAsia="pl-PL"/>
              </w:rPr>
              <w:t xml:space="preserve"> of Economics </w:t>
            </w:r>
            <w:r w:rsidR="00DB3B78">
              <w:rPr>
                <w:rFonts w:ascii="Cambria" w:hAnsi="Cambria"/>
                <w:i/>
                <w:szCs w:val="24"/>
                <w:lang w:val="en-US" w:eastAsia="pl-PL"/>
              </w:rPr>
              <w:t xml:space="preserve"> </w:t>
            </w:r>
            <w:r w:rsidRPr="00977E96">
              <w:rPr>
                <w:rFonts w:ascii="Cambria" w:hAnsi="Cambria"/>
                <w:i/>
                <w:szCs w:val="24"/>
                <w:lang w:val="en-US" w:eastAsia="pl-PL"/>
              </w:rPr>
              <w:t>and Business</w:t>
            </w:r>
          </w:p>
        </w:tc>
      </w:tr>
      <w:tr w:rsidR="00D8414B" w:rsidRPr="00DB3B78" w:rsidTr="00C326DD">
        <w:trPr>
          <w:gridAfter w:val="1"/>
          <w:wAfter w:w="31" w:type="dxa"/>
          <w:trHeight w:val="534"/>
          <w:jc w:val="center"/>
        </w:trPr>
        <w:tc>
          <w:tcPr>
            <w:tcW w:w="2254" w:type="dxa"/>
            <w:vAlign w:val="center"/>
          </w:tcPr>
          <w:p w:rsidR="00D8414B" w:rsidRPr="00C326DD" w:rsidRDefault="00C326DD" w:rsidP="00C22FA0">
            <w:pPr>
              <w:spacing w:before="120" w:after="120" w:line="240" w:lineRule="auto"/>
              <w:jc w:val="center"/>
              <w:rPr>
                <w:rFonts w:ascii="Cambria" w:hAnsi="Cambria"/>
                <w:b/>
                <w:sz w:val="20"/>
                <w:szCs w:val="20"/>
                <w:lang w:val="en-US" w:eastAsia="pl-PL"/>
              </w:rPr>
            </w:pPr>
            <w:r>
              <w:rPr>
                <w:rFonts w:ascii="Cambria" w:hAnsi="Cambria"/>
                <w:b/>
                <w:sz w:val="20"/>
                <w:szCs w:val="20"/>
                <w:lang w:val="en-US" w:eastAsia="pl-PL"/>
              </w:rPr>
              <w:t>3:</w:t>
            </w:r>
            <w:r w:rsidR="00706F2F" w:rsidRPr="00C326DD">
              <w:rPr>
                <w:rFonts w:ascii="Cambria" w:hAnsi="Cambria"/>
                <w:b/>
                <w:sz w:val="20"/>
                <w:szCs w:val="20"/>
                <w:lang w:val="en-US" w:eastAsia="pl-PL"/>
              </w:rPr>
              <w:t>00</w:t>
            </w:r>
            <w:r>
              <w:rPr>
                <w:rFonts w:ascii="Cambria" w:hAnsi="Cambria"/>
                <w:b/>
                <w:sz w:val="20"/>
                <w:szCs w:val="20"/>
                <w:lang w:val="en-US" w:eastAsia="pl-PL"/>
              </w:rPr>
              <w:t xml:space="preserve"> PM</w:t>
            </w:r>
            <w:r w:rsidR="00D8414B" w:rsidRPr="00C326DD">
              <w:rPr>
                <w:rFonts w:ascii="Cambria" w:hAnsi="Cambria"/>
                <w:b/>
                <w:sz w:val="20"/>
                <w:szCs w:val="20"/>
                <w:lang w:val="en-US" w:eastAsia="pl-PL"/>
              </w:rPr>
              <w:t xml:space="preserve"> </w:t>
            </w:r>
            <w:r w:rsidR="00D8414B" w:rsidRPr="00C326DD">
              <w:rPr>
                <w:rFonts w:ascii="Cambria" w:hAnsi="Cambria"/>
                <w:b/>
                <w:sz w:val="20"/>
                <w:szCs w:val="20"/>
                <w:lang w:val="en-US"/>
              </w:rPr>
              <w:t xml:space="preserve">- </w:t>
            </w:r>
            <w:r w:rsidR="00706F2F" w:rsidRPr="00C326DD">
              <w:rPr>
                <w:rFonts w:ascii="Cambria" w:hAnsi="Cambria"/>
                <w:b/>
                <w:sz w:val="20"/>
                <w:szCs w:val="20"/>
                <w:lang w:val="en-US" w:eastAsia="pl-PL"/>
              </w:rPr>
              <w:t>3</w:t>
            </w:r>
            <w:r w:rsidR="00D8414B" w:rsidRPr="00C326DD">
              <w:rPr>
                <w:rFonts w:ascii="Cambria" w:hAnsi="Cambria"/>
                <w:b/>
                <w:sz w:val="20"/>
                <w:szCs w:val="20"/>
                <w:lang w:val="en-US" w:eastAsia="pl-PL"/>
              </w:rPr>
              <w:t>:</w:t>
            </w:r>
            <w:r w:rsidR="00706F2F" w:rsidRPr="00C326DD">
              <w:rPr>
                <w:rFonts w:ascii="Cambria" w:hAnsi="Cambria"/>
                <w:b/>
                <w:sz w:val="20"/>
                <w:szCs w:val="20"/>
                <w:lang w:val="en-US" w:eastAsia="pl-PL"/>
              </w:rPr>
              <w:t>20 PM</w:t>
            </w:r>
          </w:p>
        </w:tc>
        <w:tc>
          <w:tcPr>
            <w:tcW w:w="8174" w:type="dxa"/>
            <w:vAlign w:val="center"/>
          </w:tcPr>
          <w:p w:rsidR="00D8414B" w:rsidRPr="00DB3B78" w:rsidRDefault="00977E96" w:rsidP="00C22FA0">
            <w:pPr>
              <w:pStyle w:val="Akapitzlist1"/>
              <w:spacing w:before="120" w:after="120" w:line="240" w:lineRule="auto"/>
              <w:ind w:left="0"/>
              <w:contextualSpacing w:val="0"/>
              <w:rPr>
                <w:rFonts w:ascii="Cambria" w:hAnsi="Cambria"/>
                <w:szCs w:val="24"/>
                <w:lang w:val="en-US" w:eastAsia="pl-PL"/>
              </w:rPr>
            </w:pPr>
            <w:r w:rsidRPr="00DB3B78">
              <w:rPr>
                <w:rFonts w:ascii="Cambria" w:hAnsi="Cambria"/>
                <w:szCs w:val="24"/>
                <w:lang w:val="en-US" w:eastAsia="pl-PL"/>
              </w:rPr>
              <w:t>Coffee break</w:t>
            </w:r>
          </w:p>
        </w:tc>
      </w:tr>
      <w:tr w:rsidR="00D8414B" w:rsidRPr="00717B24" w:rsidTr="00C326DD">
        <w:trPr>
          <w:gridAfter w:val="1"/>
          <w:wAfter w:w="31" w:type="dxa"/>
          <w:jc w:val="center"/>
        </w:trPr>
        <w:tc>
          <w:tcPr>
            <w:tcW w:w="2254" w:type="dxa"/>
            <w:shd w:val="clear" w:color="auto" w:fill="FFC000"/>
            <w:vAlign w:val="center"/>
          </w:tcPr>
          <w:p w:rsidR="00D8414B" w:rsidRPr="00C326DD" w:rsidRDefault="00C326DD" w:rsidP="00B41082">
            <w:pPr>
              <w:spacing w:after="0"/>
              <w:jc w:val="center"/>
              <w:rPr>
                <w:rFonts w:ascii="Cambria" w:hAnsi="Cambria"/>
                <w:b/>
                <w:sz w:val="20"/>
                <w:szCs w:val="20"/>
                <w:lang w:val="en-US" w:eastAsia="pl-PL"/>
              </w:rPr>
            </w:pPr>
            <w:r>
              <w:rPr>
                <w:rFonts w:ascii="Cambria" w:hAnsi="Cambria"/>
                <w:b/>
                <w:sz w:val="20"/>
                <w:szCs w:val="20"/>
                <w:lang w:val="en-US" w:eastAsia="pl-PL"/>
              </w:rPr>
              <w:t>3:</w:t>
            </w:r>
            <w:r w:rsidR="00706F2F" w:rsidRPr="00C326DD">
              <w:rPr>
                <w:rFonts w:ascii="Cambria" w:hAnsi="Cambria"/>
                <w:b/>
                <w:sz w:val="20"/>
                <w:szCs w:val="20"/>
                <w:lang w:val="en-US" w:eastAsia="pl-PL"/>
              </w:rPr>
              <w:t>20 PM</w:t>
            </w:r>
            <w:r w:rsidR="00D8414B" w:rsidRPr="00C326DD">
              <w:rPr>
                <w:rFonts w:ascii="Cambria" w:hAnsi="Cambria"/>
                <w:b/>
                <w:sz w:val="20"/>
                <w:szCs w:val="20"/>
                <w:lang w:val="en-US" w:eastAsia="pl-PL"/>
              </w:rPr>
              <w:t xml:space="preserve"> </w:t>
            </w:r>
            <w:r w:rsidR="00D8414B" w:rsidRPr="00C326DD">
              <w:rPr>
                <w:rFonts w:ascii="Cambria" w:hAnsi="Cambria"/>
                <w:b/>
                <w:sz w:val="20"/>
                <w:szCs w:val="20"/>
                <w:lang w:val="en-US"/>
              </w:rPr>
              <w:t xml:space="preserve">- </w:t>
            </w:r>
            <w:r w:rsidR="00706F2F" w:rsidRPr="00C326DD">
              <w:rPr>
                <w:rFonts w:ascii="Cambria" w:hAnsi="Cambria"/>
                <w:b/>
                <w:sz w:val="20"/>
                <w:szCs w:val="20"/>
                <w:lang w:val="en-US" w:eastAsia="pl-PL"/>
              </w:rPr>
              <w:t>5</w:t>
            </w:r>
            <w:r w:rsidR="00D8414B" w:rsidRPr="00C326DD">
              <w:rPr>
                <w:rFonts w:ascii="Cambria" w:hAnsi="Cambria"/>
                <w:b/>
                <w:sz w:val="20"/>
                <w:szCs w:val="20"/>
                <w:lang w:val="en-US" w:eastAsia="pl-PL"/>
              </w:rPr>
              <w:t>:30</w:t>
            </w:r>
            <w:r w:rsidR="00706F2F" w:rsidRPr="00C326DD">
              <w:rPr>
                <w:rFonts w:ascii="Cambria" w:hAnsi="Cambria"/>
                <w:b/>
                <w:sz w:val="20"/>
                <w:szCs w:val="20"/>
                <w:lang w:val="en-US" w:eastAsia="pl-PL"/>
              </w:rPr>
              <w:t xml:space="preserve"> PM</w:t>
            </w:r>
            <w:r w:rsidR="00D8414B" w:rsidRPr="00C326DD">
              <w:rPr>
                <w:rFonts w:ascii="Cambria" w:hAnsi="Cambria"/>
                <w:b/>
                <w:sz w:val="20"/>
                <w:szCs w:val="20"/>
                <w:lang w:val="en-US" w:eastAsia="pl-PL"/>
              </w:rPr>
              <w:t xml:space="preserve"> </w:t>
            </w:r>
          </w:p>
        </w:tc>
        <w:tc>
          <w:tcPr>
            <w:tcW w:w="8174" w:type="dxa"/>
            <w:shd w:val="clear" w:color="auto" w:fill="FFC000"/>
            <w:vAlign w:val="center"/>
          </w:tcPr>
          <w:p w:rsidR="00706F2F" w:rsidRPr="00131F76" w:rsidRDefault="00706F2F" w:rsidP="00706F2F">
            <w:pPr>
              <w:pStyle w:val="Akapitzlist1"/>
              <w:spacing w:before="120" w:after="120"/>
              <w:ind w:left="0"/>
              <w:contextualSpacing w:val="0"/>
              <w:rPr>
                <w:rFonts w:ascii="Cambria" w:hAnsi="Cambria"/>
                <w:b/>
                <w:szCs w:val="24"/>
                <w:lang w:val="en-GB" w:eastAsia="pl-PL"/>
              </w:rPr>
            </w:pPr>
            <w:r w:rsidRPr="00131F76">
              <w:rPr>
                <w:rFonts w:ascii="Cambria" w:hAnsi="Cambria"/>
                <w:b/>
                <w:szCs w:val="24"/>
                <w:lang w:val="en-GB" w:eastAsia="pl-PL"/>
              </w:rPr>
              <w:t xml:space="preserve">Partnership and cooperation in context of marketing communication </w:t>
            </w:r>
          </w:p>
          <w:p w:rsidR="00706F2F" w:rsidRPr="00131F76" w:rsidRDefault="00706F2F" w:rsidP="00706F2F">
            <w:pPr>
              <w:pStyle w:val="Akapitzlist1"/>
              <w:numPr>
                <w:ilvl w:val="0"/>
                <w:numId w:val="2"/>
              </w:numPr>
              <w:spacing w:after="0"/>
              <w:ind w:left="318" w:hanging="284"/>
              <w:contextualSpacing w:val="0"/>
              <w:rPr>
                <w:rFonts w:ascii="Cambria" w:hAnsi="Cambria"/>
                <w:szCs w:val="24"/>
                <w:lang w:val="en-GB" w:eastAsia="pl-PL"/>
              </w:rPr>
            </w:pPr>
            <w:r w:rsidRPr="00131F76">
              <w:rPr>
                <w:rFonts w:ascii="Cambria" w:hAnsi="Cambria"/>
                <w:szCs w:val="24"/>
                <w:lang w:val="en-GB" w:eastAsia="pl-PL"/>
              </w:rPr>
              <w:t xml:space="preserve">Effective marketing communication of the network tourist products in context of applied channels and tools </w:t>
            </w:r>
          </w:p>
          <w:p w:rsidR="00D8414B" w:rsidRPr="00706F2F" w:rsidRDefault="00706F2F" w:rsidP="00706F2F">
            <w:pPr>
              <w:pStyle w:val="Akapitzlist1"/>
              <w:numPr>
                <w:ilvl w:val="0"/>
                <w:numId w:val="2"/>
              </w:numPr>
              <w:spacing w:before="120" w:after="120" w:line="240" w:lineRule="auto"/>
              <w:ind w:left="317" w:hanging="284"/>
              <w:contextualSpacing w:val="0"/>
              <w:rPr>
                <w:rFonts w:ascii="Cambria" w:hAnsi="Cambria"/>
                <w:szCs w:val="24"/>
                <w:lang w:val="en-US" w:eastAsia="pl-PL"/>
              </w:rPr>
            </w:pPr>
            <w:r w:rsidRPr="00131F76">
              <w:rPr>
                <w:rFonts w:ascii="Cambria" w:hAnsi="Cambria"/>
                <w:szCs w:val="24"/>
                <w:lang w:val="en-GB" w:eastAsia="pl-PL"/>
              </w:rPr>
              <w:t>How to create a promotional campaign in cooperation with partners?</w:t>
            </w:r>
          </w:p>
        </w:tc>
      </w:tr>
      <w:tr w:rsidR="00D8414B" w:rsidRPr="00717B24" w:rsidTr="00F73001">
        <w:trPr>
          <w:gridAfter w:val="1"/>
          <w:wAfter w:w="31" w:type="dxa"/>
          <w:trHeight w:val="401"/>
          <w:jc w:val="center"/>
        </w:trPr>
        <w:tc>
          <w:tcPr>
            <w:tcW w:w="10428" w:type="dxa"/>
            <w:gridSpan w:val="2"/>
            <w:shd w:val="clear" w:color="auto" w:fill="FFFFFF" w:themeFill="background1"/>
            <w:vAlign w:val="center"/>
          </w:tcPr>
          <w:p w:rsidR="00D8414B" w:rsidRPr="00706F2F" w:rsidRDefault="00706F2F" w:rsidP="00C22FA0">
            <w:pPr>
              <w:pStyle w:val="Akapitzlist1"/>
              <w:spacing w:before="120" w:after="120" w:line="240" w:lineRule="auto"/>
              <w:ind w:left="0"/>
              <w:contextualSpacing w:val="0"/>
              <w:rPr>
                <w:rFonts w:ascii="Cambria" w:hAnsi="Cambria"/>
                <w:b/>
                <w:szCs w:val="24"/>
                <w:lang w:val="en-US" w:eastAsia="pl-PL"/>
              </w:rPr>
            </w:pPr>
            <w:r w:rsidRPr="009D6447">
              <w:rPr>
                <w:rFonts w:ascii="Cambria" w:hAnsi="Cambria"/>
                <w:b/>
                <w:color w:val="C00000"/>
                <w:szCs w:val="24"/>
                <w:lang w:val="en-US" w:eastAsia="pl-PL"/>
              </w:rPr>
              <w:t xml:space="preserve">Moderator : </w:t>
            </w:r>
            <w:proofErr w:type="spellStart"/>
            <w:r w:rsidRPr="009D6447">
              <w:rPr>
                <w:rFonts w:ascii="Cambria" w:hAnsi="Cambria"/>
                <w:b/>
                <w:color w:val="C00000"/>
                <w:szCs w:val="24"/>
                <w:lang w:val="en-US" w:eastAsia="pl-PL"/>
              </w:rPr>
              <w:t>dr</w:t>
            </w:r>
            <w:proofErr w:type="spellEnd"/>
            <w:r w:rsidRPr="009D6447">
              <w:rPr>
                <w:rFonts w:ascii="Cambria" w:hAnsi="Cambria"/>
                <w:b/>
                <w:color w:val="C00000"/>
                <w:szCs w:val="24"/>
                <w:lang w:val="en-US" w:eastAsia="pl-PL"/>
              </w:rPr>
              <w:t xml:space="preserve"> Piotr </w:t>
            </w:r>
            <w:proofErr w:type="spellStart"/>
            <w:r w:rsidRPr="009D6447">
              <w:rPr>
                <w:rFonts w:ascii="Cambria" w:hAnsi="Cambria"/>
                <w:b/>
                <w:color w:val="C00000"/>
                <w:szCs w:val="24"/>
                <w:lang w:val="en-US" w:eastAsia="pl-PL"/>
              </w:rPr>
              <w:t>Zmyślony</w:t>
            </w:r>
            <w:proofErr w:type="spellEnd"/>
            <w:r w:rsidRPr="009D6447">
              <w:rPr>
                <w:rFonts w:ascii="Cambria" w:hAnsi="Cambria"/>
                <w:b/>
                <w:color w:val="C00000"/>
                <w:szCs w:val="24"/>
                <w:lang w:val="en-US" w:eastAsia="pl-PL"/>
              </w:rPr>
              <w:t xml:space="preserve"> –</w:t>
            </w:r>
            <w:r>
              <w:rPr>
                <w:rFonts w:ascii="Cambria" w:hAnsi="Cambria"/>
                <w:b/>
                <w:color w:val="C00000"/>
                <w:szCs w:val="24"/>
                <w:lang w:val="en-US" w:eastAsia="pl-PL"/>
              </w:rPr>
              <w:t xml:space="preserve"> </w:t>
            </w:r>
            <w:r w:rsidRPr="009D6447">
              <w:rPr>
                <w:rFonts w:ascii="Cambria" w:hAnsi="Cambria"/>
                <w:b/>
                <w:i/>
                <w:color w:val="C00000"/>
                <w:szCs w:val="24"/>
                <w:lang w:val="en-US" w:eastAsia="pl-PL"/>
              </w:rPr>
              <w:t xml:space="preserve">the </w:t>
            </w:r>
            <w:proofErr w:type="spellStart"/>
            <w:r w:rsidRPr="009D6447">
              <w:rPr>
                <w:rFonts w:ascii="Cambria" w:hAnsi="Cambria"/>
                <w:b/>
                <w:i/>
                <w:color w:val="C00000"/>
                <w:szCs w:val="24"/>
                <w:lang w:val="en-US" w:eastAsia="pl-PL"/>
              </w:rPr>
              <w:t>Poznań</w:t>
            </w:r>
            <w:proofErr w:type="spellEnd"/>
            <w:r w:rsidRPr="009D6447">
              <w:rPr>
                <w:rFonts w:ascii="Cambria" w:hAnsi="Cambria"/>
                <w:b/>
                <w:i/>
                <w:color w:val="C00000"/>
                <w:szCs w:val="24"/>
                <w:lang w:val="en-US" w:eastAsia="pl-PL"/>
              </w:rPr>
              <w:t xml:space="preserve"> </w:t>
            </w:r>
            <w:proofErr w:type="spellStart"/>
            <w:r w:rsidRPr="009D6447">
              <w:rPr>
                <w:rFonts w:ascii="Cambria" w:hAnsi="Cambria"/>
                <w:b/>
                <w:i/>
                <w:color w:val="C00000"/>
                <w:szCs w:val="24"/>
                <w:lang w:val="en-US" w:eastAsia="pl-PL"/>
              </w:rPr>
              <w:t>Univeristy</w:t>
            </w:r>
            <w:proofErr w:type="spellEnd"/>
            <w:r w:rsidRPr="009D6447">
              <w:rPr>
                <w:rFonts w:ascii="Cambria" w:hAnsi="Cambria"/>
                <w:b/>
                <w:i/>
                <w:color w:val="C00000"/>
                <w:szCs w:val="24"/>
                <w:lang w:val="en-US" w:eastAsia="pl-PL"/>
              </w:rPr>
              <w:t xml:space="preserve"> of Economics and Business</w:t>
            </w:r>
          </w:p>
        </w:tc>
      </w:tr>
      <w:tr w:rsidR="00D8414B" w:rsidRPr="00717B24" w:rsidTr="00C326DD">
        <w:trPr>
          <w:gridAfter w:val="1"/>
          <w:wAfter w:w="31" w:type="dxa"/>
          <w:jc w:val="center"/>
        </w:trPr>
        <w:tc>
          <w:tcPr>
            <w:tcW w:w="2254" w:type="dxa"/>
            <w:vAlign w:val="center"/>
          </w:tcPr>
          <w:p w:rsidR="00D8414B" w:rsidRPr="00C326DD" w:rsidRDefault="00C326DD" w:rsidP="00706F2F">
            <w:pPr>
              <w:spacing w:after="0"/>
              <w:jc w:val="center"/>
              <w:rPr>
                <w:rFonts w:ascii="Cambria" w:hAnsi="Cambria"/>
                <w:b/>
                <w:sz w:val="20"/>
                <w:szCs w:val="20"/>
                <w:lang w:eastAsia="pl-PL"/>
              </w:rPr>
            </w:pPr>
            <w:r>
              <w:rPr>
                <w:rFonts w:ascii="Cambria" w:hAnsi="Cambria"/>
                <w:b/>
                <w:sz w:val="20"/>
                <w:szCs w:val="20"/>
                <w:lang w:eastAsia="pl-PL"/>
              </w:rPr>
              <w:t>3:</w:t>
            </w:r>
            <w:r w:rsidR="00706F2F" w:rsidRPr="00C326DD">
              <w:rPr>
                <w:rFonts w:ascii="Cambria" w:hAnsi="Cambria"/>
                <w:b/>
                <w:sz w:val="20"/>
                <w:szCs w:val="20"/>
                <w:lang w:eastAsia="pl-PL"/>
              </w:rPr>
              <w:t>20 PM</w:t>
            </w:r>
            <w:r>
              <w:rPr>
                <w:rFonts w:ascii="Cambria" w:hAnsi="Cambria"/>
                <w:b/>
                <w:sz w:val="20"/>
                <w:szCs w:val="20"/>
                <w:lang w:eastAsia="pl-PL"/>
              </w:rPr>
              <w:t xml:space="preserve"> - 3:</w:t>
            </w:r>
            <w:r w:rsidR="00706F2F" w:rsidRPr="00C326DD">
              <w:rPr>
                <w:rFonts w:ascii="Cambria" w:hAnsi="Cambria"/>
                <w:b/>
                <w:sz w:val="20"/>
                <w:szCs w:val="20"/>
                <w:lang w:eastAsia="pl-PL"/>
              </w:rPr>
              <w:t>50 PM</w:t>
            </w:r>
          </w:p>
        </w:tc>
        <w:tc>
          <w:tcPr>
            <w:tcW w:w="8174" w:type="dxa"/>
            <w:vAlign w:val="center"/>
          </w:tcPr>
          <w:p w:rsidR="00D8414B" w:rsidRPr="00706F2F" w:rsidRDefault="00F24B68" w:rsidP="00EA6F87">
            <w:pPr>
              <w:spacing w:before="60" w:after="60" w:line="240" w:lineRule="auto"/>
              <w:rPr>
                <w:color w:val="1F497D"/>
                <w:sz w:val="20"/>
                <w:szCs w:val="20"/>
                <w:lang w:val="en-US"/>
              </w:rPr>
            </w:pPr>
            <w:r>
              <w:rPr>
                <w:rFonts w:ascii="Cambria" w:eastAsia="Times New Roman" w:hAnsi="Cambria"/>
                <w:szCs w:val="24"/>
                <w:lang w:val="en-US" w:eastAsia="pl-PL"/>
              </w:rPr>
              <w:t>A</w:t>
            </w:r>
            <w:r w:rsidR="00706F2F" w:rsidRPr="00706F2F">
              <w:rPr>
                <w:rFonts w:ascii="Cambria" w:eastAsia="Times New Roman" w:hAnsi="Cambria"/>
                <w:szCs w:val="24"/>
                <w:lang w:val="en-US" w:eastAsia="pl-PL"/>
              </w:rPr>
              <w:t xml:space="preserve"> new owner, a new marketing ... </w:t>
            </w:r>
            <w:r>
              <w:rPr>
                <w:rFonts w:ascii="Cambria" w:eastAsia="Times New Roman" w:hAnsi="Cambria"/>
                <w:szCs w:val="24"/>
                <w:lang w:val="en-US" w:eastAsia="pl-PL"/>
              </w:rPr>
              <w:t xml:space="preserve">old tourism. As </w:t>
            </w:r>
            <w:r w:rsidR="00706F2F" w:rsidRPr="00706F2F">
              <w:rPr>
                <w:rFonts w:ascii="Cambria" w:eastAsia="Times New Roman" w:hAnsi="Cambria"/>
                <w:szCs w:val="24"/>
                <w:lang w:val="en-US" w:eastAsia="pl-PL"/>
              </w:rPr>
              <w:t xml:space="preserve">new media </w:t>
            </w:r>
            <w:r w:rsidR="00706F2F">
              <w:rPr>
                <w:rFonts w:ascii="Cambria" w:eastAsia="Times New Roman" w:hAnsi="Cambria"/>
                <w:szCs w:val="24"/>
                <w:lang w:val="en-US" w:eastAsia="pl-PL"/>
              </w:rPr>
              <w:t xml:space="preserve">has </w:t>
            </w:r>
            <w:r w:rsidR="00706F2F" w:rsidRPr="00706F2F">
              <w:rPr>
                <w:rFonts w:ascii="Cambria" w:eastAsia="Times New Roman" w:hAnsi="Cambria"/>
                <w:szCs w:val="24"/>
                <w:lang w:val="en-US" w:eastAsia="pl-PL"/>
              </w:rPr>
              <w:t xml:space="preserve">changed the philosophy of marketing. </w:t>
            </w:r>
            <w:r w:rsidR="00706F2F">
              <w:rPr>
                <w:rFonts w:ascii="Cambria" w:eastAsia="Times New Roman" w:hAnsi="Cambria"/>
                <w:szCs w:val="24"/>
                <w:lang w:val="en-US" w:eastAsia="pl-PL"/>
              </w:rPr>
              <w:br/>
            </w:r>
            <w:proofErr w:type="spellStart"/>
            <w:r w:rsidR="00D8414B" w:rsidRPr="00706F2F">
              <w:rPr>
                <w:rFonts w:ascii="Cambria" w:hAnsi="Cambria"/>
                <w:b/>
                <w:i/>
                <w:szCs w:val="24"/>
                <w:lang w:val="en-US" w:eastAsia="pl-PL"/>
              </w:rPr>
              <w:t>dr</w:t>
            </w:r>
            <w:proofErr w:type="spellEnd"/>
            <w:r w:rsidR="00D8414B" w:rsidRPr="00706F2F">
              <w:rPr>
                <w:rFonts w:ascii="Cambria" w:hAnsi="Cambria"/>
                <w:b/>
                <w:i/>
                <w:szCs w:val="24"/>
                <w:lang w:val="en-US" w:eastAsia="pl-PL"/>
              </w:rPr>
              <w:t xml:space="preserve"> hab. </w:t>
            </w:r>
            <w:r w:rsidR="0001149C" w:rsidRPr="00706F2F">
              <w:rPr>
                <w:rFonts w:ascii="Cambria" w:hAnsi="Cambria"/>
                <w:b/>
                <w:i/>
                <w:szCs w:val="24"/>
                <w:lang w:val="en-US" w:eastAsia="pl-PL"/>
              </w:rPr>
              <w:t xml:space="preserve">Magdalena </w:t>
            </w:r>
            <w:proofErr w:type="spellStart"/>
            <w:r w:rsidR="0001149C" w:rsidRPr="00706F2F">
              <w:rPr>
                <w:rFonts w:ascii="Cambria" w:hAnsi="Cambria"/>
                <w:b/>
                <w:i/>
                <w:szCs w:val="24"/>
                <w:lang w:val="en-US" w:eastAsia="pl-PL"/>
              </w:rPr>
              <w:t>Kachniewska</w:t>
            </w:r>
            <w:proofErr w:type="spellEnd"/>
            <w:r w:rsidR="0001149C" w:rsidRPr="00706F2F">
              <w:rPr>
                <w:rFonts w:ascii="Cambria" w:hAnsi="Cambria"/>
                <w:b/>
                <w:i/>
                <w:szCs w:val="24"/>
                <w:lang w:val="en-US" w:eastAsia="pl-PL"/>
              </w:rPr>
              <w:t xml:space="preserve">, </w:t>
            </w:r>
            <w:r w:rsidR="00D8414B" w:rsidRPr="00706F2F">
              <w:rPr>
                <w:rFonts w:asciiTheme="majorHAnsi" w:hAnsiTheme="majorHAnsi" w:cs="Tahoma"/>
                <w:b/>
                <w:i/>
                <w:color w:val="000000"/>
                <w:lang w:val="en-US"/>
              </w:rPr>
              <w:t>prof. SGH</w:t>
            </w:r>
            <w:r w:rsidR="00D8414B" w:rsidRPr="00706F2F">
              <w:rPr>
                <w:rFonts w:asciiTheme="majorHAnsi" w:hAnsiTheme="majorHAnsi" w:cs="Tahoma"/>
                <w:i/>
                <w:color w:val="000000"/>
                <w:lang w:val="en-US"/>
              </w:rPr>
              <w:t xml:space="preserve"> – </w:t>
            </w:r>
            <w:r w:rsidR="003B280C">
              <w:rPr>
                <w:rFonts w:asciiTheme="majorHAnsi" w:hAnsiTheme="majorHAnsi" w:cs="Tahoma"/>
                <w:i/>
                <w:color w:val="000000"/>
                <w:lang w:val="en-US"/>
              </w:rPr>
              <w:t xml:space="preserve"> the Warsaw School</w:t>
            </w:r>
            <w:r w:rsidR="00706F2F" w:rsidRPr="00706F2F">
              <w:rPr>
                <w:rFonts w:asciiTheme="majorHAnsi" w:hAnsiTheme="majorHAnsi" w:cs="Tahoma"/>
                <w:i/>
                <w:color w:val="000000"/>
                <w:lang w:val="en-US"/>
              </w:rPr>
              <w:t xml:space="preserve"> of Economics</w:t>
            </w:r>
          </w:p>
        </w:tc>
      </w:tr>
      <w:tr w:rsidR="00D8414B" w:rsidRPr="00717B24" w:rsidTr="00C326DD">
        <w:trPr>
          <w:gridAfter w:val="1"/>
          <w:wAfter w:w="31" w:type="dxa"/>
          <w:jc w:val="center"/>
        </w:trPr>
        <w:tc>
          <w:tcPr>
            <w:tcW w:w="2254" w:type="dxa"/>
            <w:vAlign w:val="center"/>
          </w:tcPr>
          <w:p w:rsidR="00D8414B" w:rsidRPr="00C326DD" w:rsidRDefault="00C326DD" w:rsidP="00706F2F">
            <w:pPr>
              <w:spacing w:after="0"/>
              <w:jc w:val="center"/>
              <w:rPr>
                <w:rFonts w:ascii="Cambria" w:hAnsi="Cambria"/>
                <w:b/>
                <w:sz w:val="20"/>
                <w:szCs w:val="20"/>
                <w:lang w:eastAsia="pl-PL"/>
              </w:rPr>
            </w:pPr>
            <w:r>
              <w:rPr>
                <w:rFonts w:ascii="Cambria" w:hAnsi="Cambria"/>
                <w:b/>
                <w:sz w:val="20"/>
                <w:szCs w:val="20"/>
                <w:lang w:eastAsia="pl-PL"/>
              </w:rPr>
              <w:t>3:</w:t>
            </w:r>
            <w:r w:rsidR="00706F2F" w:rsidRPr="00C326DD">
              <w:rPr>
                <w:rFonts w:ascii="Cambria" w:hAnsi="Cambria"/>
                <w:b/>
                <w:sz w:val="20"/>
                <w:szCs w:val="20"/>
                <w:lang w:eastAsia="pl-PL"/>
              </w:rPr>
              <w:t>50 PM</w:t>
            </w:r>
            <w:r>
              <w:rPr>
                <w:rFonts w:ascii="Cambria" w:hAnsi="Cambria"/>
                <w:b/>
                <w:sz w:val="20"/>
                <w:szCs w:val="20"/>
                <w:lang w:eastAsia="pl-PL"/>
              </w:rPr>
              <w:t xml:space="preserve"> - </w:t>
            </w:r>
            <w:r w:rsidR="00706F2F" w:rsidRPr="00C326DD">
              <w:rPr>
                <w:rFonts w:ascii="Cambria" w:hAnsi="Cambria"/>
                <w:b/>
                <w:sz w:val="20"/>
                <w:szCs w:val="20"/>
                <w:lang w:eastAsia="pl-PL"/>
              </w:rPr>
              <w:t>4:15 PM</w:t>
            </w:r>
            <w:r w:rsidR="00D8414B" w:rsidRPr="00C326DD">
              <w:rPr>
                <w:rFonts w:ascii="Cambria" w:hAnsi="Cambria"/>
                <w:b/>
                <w:sz w:val="20"/>
                <w:szCs w:val="20"/>
                <w:lang w:eastAsia="pl-PL"/>
              </w:rPr>
              <w:t xml:space="preserve"> </w:t>
            </w:r>
          </w:p>
        </w:tc>
        <w:tc>
          <w:tcPr>
            <w:tcW w:w="8174" w:type="dxa"/>
            <w:vAlign w:val="center"/>
          </w:tcPr>
          <w:p w:rsidR="00D8414B" w:rsidRPr="00706F2F" w:rsidRDefault="00706F2F" w:rsidP="00C22FA0">
            <w:pPr>
              <w:pStyle w:val="Akapitzlist1"/>
              <w:spacing w:before="60" w:after="60" w:line="240" w:lineRule="auto"/>
              <w:ind w:left="0"/>
              <w:contextualSpacing w:val="0"/>
              <w:rPr>
                <w:rFonts w:ascii="Cambria" w:hAnsi="Cambria"/>
                <w:b/>
                <w:i/>
                <w:szCs w:val="24"/>
                <w:highlight w:val="yellow"/>
                <w:lang w:val="en-US" w:eastAsia="pl-PL"/>
              </w:rPr>
            </w:pPr>
            <w:r w:rsidRPr="00706F2F">
              <w:rPr>
                <w:rFonts w:ascii="Cambria" w:hAnsi="Cambria"/>
                <w:szCs w:val="24"/>
                <w:lang w:val="en-US" w:eastAsia="pl-PL"/>
              </w:rPr>
              <w:t>Good practice</w:t>
            </w:r>
            <w:r w:rsidR="00310B8D">
              <w:rPr>
                <w:rFonts w:ascii="Cambria" w:hAnsi="Cambria"/>
                <w:szCs w:val="24"/>
                <w:lang w:val="en-US" w:eastAsia="pl-PL"/>
              </w:rPr>
              <w:t>s</w:t>
            </w:r>
            <w:r w:rsidRPr="00706F2F">
              <w:rPr>
                <w:rFonts w:ascii="Cambria" w:hAnsi="Cambria"/>
                <w:szCs w:val="24"/>
                <w:lang w:val="en-US" w:eastAsia="pl-PL"/>
              </w:rPr>
              <w:t xml:space="preserve"> of the professional campaigns of networking products in partnership cooperation </w:t>
            </w:r>
            <w:r w:rsidR="007E40E1">
              <w:rPr>
                <w:rFonts w:ascii="Cambria" w:hAnsi="Cambria"/>
                <w:szCs w:val="24"/>
                <w:lang w:val="en-US" w:eastAsia="pl-PL"/>
              </w:rPr>
              <w:br/>
            </w:r>
            <w:r w:rsidR="00D8414B" w:rsidRPr="00706F2F">
              <w:rPr>
                <w:rFonts w:ascii="Cambria" w:hAnsi="Cambria"/>
                <w:b/>
                <w:i/>
                <w:szCs w:val="24"/>
                <w:lang w:val="en-US" w:eastAsia="pl-PL"/>
              </w:rPr>
              <w:t xml:space="preserve">Hubert </w:t>
            </w:r>
            <w:proofErr w:type="spellStart"/>
            <w:r w:rsidR="00D8414B" w:rsidRPr="00706F2F">
              <w:rPr>
                <w:rFonts w:ascii="Cambria" w:hAnsi="Cambria"/>
                <w:b/>
                <w:i/>
                <w:szCs w:val="24"/>
                <w:lang w:val="en-US" w:eastAsia="pl-PL"/>
              </w:rPr>
              <w:t>Gonera</w:t>
            </w:r>
            <w:proofErr w:type="spellEnd"/>
            <w:r w:rsidR="00A62009" w:rsidRPr="00706F2F">
              <w:rPr>
                <w:rFonts w:ascii="Cambria" w:hAnsi="Cambria"/>
                <w:b/>
                <w:i/>
                <w:szCs w:val="24"/>
                <w:lang w:val="en-US" w:eastAsia="pl-PL"/>
              </w:rPr>
              <w:t xml:space="preserve"> </w:t>
            </w:r>
            <w:r w:rsidR="00A62009" w:rsidRPr="00706F2F">
              <w:rPr>
                <w:rFonts w:asciiTheme="majorHAnsi" w:hAnsiTheme="majorHAnsi" w:cs="Tahoma"/>
                <w:i/>
                <w:color w:val="000000"/>
                <w:lang w:val="en-US"/>
              </w:rPr>
              <w:t xml:space="preserve">– </w:t>
            </w:r>
            <w:r w:rsidRPr="00706F2F">
              <w:rPr>
                <w:rFonts w:ascii="Cambria" w:hAnsi="Cambria"/>
                <w:i/>
                <w:szCs w:val="24"/>
                <w:lang w:val="en-US" w:eastAsia="pl-PL"/>
              </w:rPr>
              <w:t xml:space="preserve">promoter of regional food from the </w:t>
            </w:r>
            <w:proofErr w:type="spellStart"/>
            <w:r w:rsidRPr="00706F2F">
              <w:rPr>
                <w:rFonts w:ascii="Cambria" w:hAnsi="Cambria"/>
                <w:i/>
                <w:szCs w:val="24"/>
                <w:lang w:val="en-US" w:eastAsia="pl-PL"/>
              </w:rPr>
              <w:t>Landbrand</w:t>
            </w:r>
            <w:proofErr w:type="spellEnd"/>
            <w:r w:rsidRPr="00706F2F">
              <w:rPr>
                <w:rFonts w:ascii="Cambria" w:hAnsi="Cambria"/>
                <w:i/>
                <w:szCs w:val="24"/>
                <w:lang w:val="en-US" w:eastAsia="pl-PL"/>
              </w:rPr>
              <w:t xml:space="preserve"> company</w:t>
            </w:r>
          </w:p>
        </w:tc>
      </w:tr>
      <w:tr w:rsidR="00D8414B" w:rsidRPr="00717B24" w:rsidTr="00C326DD">
        <w:trPr>
          <w:gridAfter w:val="1"/>
          <w:wAfter w:w="31" w:type="dxa"/>
          <w:jc w:val="center"/>
        </w:trPr>
        <w:tc>
          <w:tcPr>
            <w:tcW w:w="2254" w:type="dxa"/>
            <w:vAlign w:val="center"/>
          </w:tcPr>
          <w:p w:rsidR="00D8414B" w:rsidRPr="00C326DD" w:rsidRDefault="00706F2F" w:rsidP="00B41082">
            <w:pPr>
              <w:spacing w:after="0"/>
              <w:jc w:val="center"/>
              <w:rPr>
                <w:rFonts w:ascii="Cambria" w:hAnsi="Cambria"/>
                <w:b/>
                <w:sz w:val="20"/>
                <w:szCs w:val="20"/>
                <w:lang w:val="en-US" w:eastAsia="pl-PL"/>
              </w:rPr>
            </w:pPr>
            <w:r w:rsidRPr="00C326DD">
              <w:rPr>
                <w:rFonts w:ascii="Cambria" w:hAnsi="Cambria"/>
                <w:b/>
                <w:sz w:val="20"/>
                <w:szCs w:val="20"/>
                <w:lang w:val="en-US" w:eastAsia="pl-PL"/>
              </w:rPr>
              <w:t>4:15 PM</w:t>
            </w:r>
            <w:r w:rsidR="003B280C">
              <w:rPr>
                <w:rFonts w:ascii="Cambria" w:hAnsi="Cambria"/>
                <w:b/>
                <w:sz w:val="20"/>
                <w:szCs w:val="20"/>
                <w:lang w:val="en-US" w:eastAsia="pl-PL"/>
              </w:rPr>
              <w:t xml:space="preserve"> - </w:t>
            </w:r>
            <w:r w:rsidRPr="00C326DD">
              <w:rPr>
                <w:rFonts w:ascii="Cambria" w:hAnsi="Cambria"/>
                <w:b/>
                <w:sz w:val="20"/>
                <w:szCs w:val="20"/>
                <w:lang w:val="en-US" w:eastAsia="pl-PL"/>
              </w:rPr>
              <w:t>4:45 PM</w:t>
            </w:r>
          </w:p>
        </w:tc>
        <w:tc>
          <w:tcPr>
            <w:tcW w:w="8174" w:type="dxa"/>
            <w:vAlign w:val="center"/>
          </w:tcPr>
          <w:p w:rsidR="00D8414B" w:rsidRPr="00310B8D" w:rsidRDefault="00310B8D" w:rsidP="003B280C">
            <w:pPr>
              <w:pStyle w:val="Akapitzlist1"/>
              <w:spacing w:before="60" w:after="120" w:line="240" w:lineRule="auto"/>
              <w:ind w:left="0"/>
              <w:contextualSpacing w:val="0"/>
              <w:rPr>
                <w:rFonts w:ascii="Cambria" w:hAnsi="Cambria"/>
                <w:szCs w:val="24"/>
                <w:lang w:val="en-US" w:eastAsia="pl-PL"/>
              </w:rPr>
            </w:pPr>
            <w:proofErr w:type="spellStart"/>
            <w:r w:rsidRPr="00310B8D">
              <w:rPr>
                <w:rFonts w:ascii="Cambria" w:hAnsi="Cambria"/>
                <w:szCs w:val="24"/>
                <w:lang w:val="en-US" w:eastAsia="pl-PL"/>
              </w:rPr>
              <w:t>Bałtów</w:t>
            </w:r>
            <w:proofErr w:type="spellEnd"/>
            <w:r w:rsidRPr="00310B8D">
              <w:rPr>
                <w:rFonts w:ascii="Cambria" w:hAnsi="Cambria"/>
                <w:szCs w:val="24"/>
                <w:lang w:val="en-US" w:eastAsia="pl-PL"/>
              </w:rPr>
              <w:t xml:space="preserve"> - from prehistory to modernity. Management models and product promotion in practice</w:t>
            </w:r>
            <w:r w:rsidRPr="00310B8D">
              <w:rPr>
                <w:rFonts w:ascii="Cambria" w:hAnsi="Cambria"/>
                <w:szCs w:val="24"/>
                <w:lang w:val="en-US" w:eastAsia="pl-PL"/>
              </w:rPr>
              <w:br/>
            </w:r>
            <w:proofErr w:type="spellStart"/>
            <w:r w:rsidR="00D8414B" w:rsidRPr="00310B8D">
              <w:rPr>
                <w:rFonts w:ascii="Cambria" w:hAnsi="Cambria"/>
                <w:b/>
                <w:i/>
                <w:szCs w:val="24"/>
                <w:lang w:val="en-US" w:eastAsia="pl-PL"/>
              </w:rPr>
              <w:t>dr</w:t>
            </w:r>
            <w:proofErr w:type="spellEnd"/>
            <w:r w:rsidR="00D8414B" w:rsidRPr="00310B8D">
              <w:rPr>
                <w:rFonts w:ascii="Cambria" w:hAnsi="Cambria"/>
                <w:b/>
                <w:i/>
                <w:szCs w:val="24"/>
                <w:lang w:val="en-US" w:eastAsia="pl-PL"/>
              </w:rPr>
              <w:t xml:space="preserve"> Andrzej </w:t>
            </w:r>
            <w:proofErr w:type="spellStart"/>
            <w:r w:rsidR="00D8414B" w:rsidRPr="00310B8D">
              <w:rPr>
                <w:rFonts w:ascii="Cambria" w:hAnsi="Cambria"/>
                <w:b/>
                <w:i/>
                <w:szCs w:val="24"/>
                <w:lang w:val="en-US" w:eastAsia="pl-PL"/>
              </w:rPr>
              <w:t>Boczarowski</w:t>
            </w:r>
            <w:proofErr w:type="spellEnd"/>
            <w:r w:rsidR="00A62009" w:rsidRPr="00310B8D">
              <w:rPr>
                <w:rFonts w:ascii="Cambria" w:hAnsi="Cambria"/>
                <w:b/>
                <w:i/>
                <w:szCs w:val="24"/>
                <w:lang w:val="en-US" w:eastAsia="pl-PL"/>
              </w:rPr>
              <w:t xml:space="preserve"> </w:t>
            </w:r>
            <w:r w:rsidR="00A62009" w:rsidRPr="00310B8D">
              <w:rPr>
                <w:rFonts w:asciiTheme="majorHAnsi" w:hAnsiTheme="majorHAnsi" w:cs="Tahoma"/>
                <w:i/>
                <w:color w:val="000000"/>
                <w:lang w:val="en-US"/>
              </w:rPr>
              <w:t xml:space="preserve">– </w:t>
            </w:r>
            <w:r w:rsidRPr="00310B8D">
              <w:rPr>
                <w:rFonts w:ascii="Cambria" w:hAnsi="Cambria"/>
                <w:i/>
                <w:szCs w:val="24"/>
                <w:lang w:val="en-US" w:eastAsia="pl-PL"/>
              </w:rPr>
              <w:t xml:space="preserve">Delta Association in </w:t>
            </w:r>
            <w:proofErr w:type="spellStart"/>
            <w:r w:rsidRPr="00310B8D">
              <w:rPr>
                <w:rFonts w:ascii="Cambria" w:hAnsi="Cambria"/>
                <w:i/>
                <w:szCs w:val="24"/>
                <w:lang w:val="en-US" w:eastAsia="pl-PL"/>
              </w:rPr>
              <w:t>Ostrowiec</w:t>
            </w:r>
            <w:proofErr w:type="spellEnd"/>
            <w:r w:rsidR="004317EF">
              <w:rPr>
                <w:rFonts w:ascii="Cambria" w:hAnsi="Cambria"/>
                <w:i/>
                <w:szCs w:val="24"/>
                <w:lang w:val="en-US" w:eastAsia="pl-PL"/>
              </w:rPr>
              <w:t xml:space="preserve"> </w:t>
            </w:r>
            <w:proofErr w:type="spellStart"/>
            <w:r w:rsidR="004317EF">
              <w:rPr>
                <w:rFonts w:ascii="Cambria" w:hAnsi="Cambria"/>
                <w:i/>
                <w:szCs w:val="24"/>
                <w:lang w:val="en-US" w:eastAsia="pl-PL"/>
              </w:rPr>
              <w:t>Świętokrzyski</w:t>
            </w:r>
            <w:proofErr w:type="spellEnd"/>
            <w:r w:rsidRPr="00310B8D">
              <w:rPr>
                <w:rFonts w:ascii="Cambria" w:hAnsi="Cambria"/>
                <w:i/>
                <w:szCs w:val="24"/>
                <w:lang w:val="en-US" w:eastAsia="pl-PL"/>
              </w:rPr>
              <w:t>, University of Silesia in Katowice</w:t>
            </w:r>
          </w:p>
        </w:tc>
      </w:tr>
      <w:tr w:rsidR="00D8414B" w:rsidRPr="005605B6" w:rsidTr="00C326DD">
        <w:trPr>
          <w:gridAfter w:val="1"/>
          <w:wAfter w:w="31" w:type="dxa"/>
          <w:jc w:val="center"/>
        </w:trPr>
        <w:tc>
          <w:tcPr>
            <w:tcW w:w="2254" w:type="dxa"/>
            <w:shd w:val="clear" w:color="auto" w:fill="FFC000"/>
            <w:vAlign w:val="center"/>
          </w:tcPr>
          <w:p w:rsidR="00D8414B" w:rsidRPr="00C326DD" w:rsidRDefault="00706F2F" w:rsidP="005D34D5">
            <w:pPr>
              <w:spacing w:before="120" w:after="120"/>
              <w:jc w:val="center"/>
              <w:rPr>
                <w:rFonts w:ascii="Cambria" w:hAnsi="Cambria"/>
                <w:b/>
                <w:sz w:val="20"/>
                <w:szCs w:val="20"/>
                <w:lang w:eastAsia="pl-PL"/>
              </w:rPr>
            </w:pPr>
            <w:r w:rsidRPr="00C326DD">
              <w:rPr>
                <w:rFonts w:ascii="Cambria" w:hAnsi="Cambria"/>
                <w:b/>
                <w:sz w:val="20"/>
                <w:szCs w:val="20"/>
                <w:lang w:eastAsia="pl-PL"/>
              </w:rPr>
              <w:t>4:45 PM</w:t>
            </w:r>
            <w:r w:rsidR="00D55FEE" w:rsidRPr="00C326DD">
              <w:rPr>
                <w:rFonts w:ascii="Cambria" w:hAnsi="Cambria"/>
                <w:b/>
                <w:sz w:val="20"/>
                <w:szCs w:val="20"/>
                <w:lang w:eastAsia="pl-PL"/>
              </w:rPr>
              <w:t xml:space="preserve"> - </w:t>
            </w:r>
            <w:r w:rsidRPr="00C326DD">
              <w:rPr>
                <w:rFonts w:ascii="Cambria" w:hAnsi="Cambria"/>
                <w:b/>
                <w:sz w:val="20"/>
                <w:szCs w:val="20"/>
                <w:lang w:eastAsia="pl-PL"/>
              </w:rPr>
              <w:t>5</w:t>
            </w:r>
            <w:r w:rsidR="00D8414B" w:rsidRPr="00C326DD">
              <w:rPr>
                <w:rFonts w:ascii="Cambria" w:hAnsi="Cambria"/>
                <w:b/>
                <w:sz w:val="20"/>
                <w:szCs w:val="20"/>
                <w:lang w:eastAsia="pl-PL"/>
              </w:rPr>
              <w:t>:30</w:t>
            </w:r>
            <w:r w:rsidRPr="00C326DD">
              <w:rPr>
                <w:rFonts w:ascii="Cambria" w:hAnsi="Cambria"/>
                <w:b/>
                <w:sz w:val="20"/>
                <w:szCs w:val="20"/>
                <w:lang w:eastAsia="pl-PL"/>
              </w:rPr>
              <w:t xml:space="preserve"> PM</w:t>
            </w:r>
          </w:p>
        </w:tc>
        <w:tc>
          <w:tcPr>
            <w:tcW w:w="8174" w:type="dxa"/>
            <w:shd w:val="clear" w:color="auto" w:fill="FFC000"/>
            <w:vAlign w:val="center"/>
          </w:tcPr>
          <w:p w:rsidR="00D8414B" w:rsidRPr="00C95FA4" w:rsidRDefault="00706F2F" w:rsidP="002B6488">
            <w:pPr>
              <w:pStyle w:val="Akapitzlist1"/>
              <w:spacing w:before="120" w:after="120" w:line="240" w:lineRule="auto"/>
              <w:ind w:left="0"/>
              <w:contextualSpacing w:val="0"/>
              <w:rPr>
                <w:rFonts w:ascii="Cambria" w:hAnsi="Cambria"/>
                <w:szCs w:val="24"/>
                <w:highlight w:val="yellow"/>
                <w:lang w:eastAsia="pl-PL"/>
              </w:rPr>
            </w:pPr>
            <w:proofErr w:type="spellStart"/>
            <w:r>
              <w:rPr>
                <w:rFonts w:ascii="Cambria" w:hAnsi="Cambria"/>
                <w:szCs w:val="24"/>
                <w:lang w:eastAsia="pl-PL"/>
              </w:rPr>
              <w:t>Discussion</w:t>
            </w:r>
            <w:proofErr w:type="spellEnd"/>
          </w:p>
        </w:tc>
      </w:tr>
      <w:tr w:rsidR="00D8414B" w:rsidRPr="00717B24" w:rsidTr="00F73001">
        <w:trPr>
          <w:gridAfter w:val="1"/>
          <w:wAfter w:w="31" w:type="dxa"/>
          <w:trHeight w:val="402"/>
          <w:jc w:val="center"/>
        </w:trPr>
        <w:tc>
          <w:tcPr>
            <w:tcW w:w="10428" w:type="dxa"/>
            <w:gridSpan w:val="2"/>
            <w:shd w:val="clear" w:color="auto" w:fill="FFFFFF" w:themeFill="background1"/>
            <w:vAlign w:val="center"/>
          </w:tcPr>
          <w:p w:rsidR="0056092D" w:rsidRDefault="00706F2F" w:rsidP="002B6488">
            <w:pPr>
              <w:pStyle w:val="Akapitzlist1"/>
              <w:spacing w:before="120" w:after="120" w:line="240" w:lineRule="auto"/>
              <w:ind w:left="0"/>
              <w:contextualSpacing w:val="0"/>
              <w:rPr>
                <w:rFonts w:ascii="Cambria" w:hAnsi="Cambria"/>
                <w:b/>
                <w:color w:val="C00000"/>
                <w:szCs w:val="24"/>
                <w:lang w:val="en-US" w:eastAsia="pl-PL"/>
              </w:rPr>
            </w:pPr>
            <w:r w:rsidRPr="00310B8D">
              <w:rPr>
                <w:rFonts w:ascii="Cambria" w:hAnsi="Cambria"/>
                <w:b/>
                <w:color w:val="C00000"/>
                <w:szCs w:val="24"/>
                <w:lang w:val="en-US" w:eastAsia="pl-PL"/>
              </w:rPr>
              <w:t>Moderation:</w:t>
            </w:r>
            <w:r w:rsidR="00D55FEE" w:rsidRPr="00310B8D">
              <w:rPr>
                <w:rFonts w:ascii="Cambria" w:hAnsi="Cambria"/>
                <w:b/>
                <w:color w:val="C00000"/>
                <w:szCs w:val="24"/>
                <w:lang w:val="en-US" w:eastAsia="pl-PL"/>
              </w:rPr>
              <w:t xml:space="preserve"> </w:t>
            </w:r>
            <w:r w:rsidR="00095AF1" w:rsidRPr="00310B8D">
              <w:rPr>
                <w:rFonts w:ascii="Cambria" w:hAnsi="Cambria"/>
                <w:b/>
                <w:color w:val="C00000"/>
                <w:szCs w:val="24"/>
                <w:lang w:val="en-US" w:eastAsia="pl-PL"/>
              </w:rPr>
              <w:br/>
            </w:r>
            <w:proofErr w:type="spellStart"/>
            <w:r w:rsidR="00F44F4D" w:rsidRPr="00310B8D">
              <w:rPr>
                <w:rFonts w:ascii="Cambria" w:hAnsi="Cambria"/>
                <w:b/>
                <w:color w:val="C00000"/>
                <w:szCs w:val="24"/>
                <w:lang w:val="en-US" w:eastAsia="pl-PL"/>
              </w:rPr>
              <w:t>dr</w:t>
            </w:r>
            <w:proofErr w:type="spellEnd"/>
            <w:r w:rsidR="00F44F4D" w:rsidRPr="00310B8D">
              <w:rPr>
                <w:rFonts w:ascii="Cambria" w:hAnsi="Cambria"/>
                <w:b/>
                <w:color w:val="C00000"/>
                <w:szCs w:val="24"/>
                <w:lang w:val="en-US" w:eastAsia="pl-PL"/>
              </w:rPr>
              <w:t xml:space="preserve"> Piotr </w:t>
            </w:r>
            <w:proofErr w:type="spellStart"/>
            <w:r w:rsidR="00F44F4D" w:rsidRPr="00310B8D">
              <w:rPr>
                <w:rFonts w:ascii="Cambria" w:hAnsi="Cambria"/>
                <w:b/>
                <w:color w:val="C00000"/>
                <w:szCs w:val="24"/>
                <w:lang w:val="en-US" w:eastAsia="pl-PL"/>
              </w:rPr>
              <w:t>Zmyślony</w:t>
            </w:r>
            <w:proofErr w:type="spellEnd"/>
            <w:r w:rsidR="00F44F4D" w:rsidRPr="00310B8D">
              <w:rPr>
                <w:rFonts w:ascii="Cambria" w:hAnsi="Cambria"/>
                <w:b/>
                <w:color w:val="C00000"/>
                <w:szCs w:val="24"/>
                <w:lang w:val="en-US" w:eastAsia="pl-PL"/>
              </w:rPr>
              <w:t xml:space="preserve"> </w:t>
            </w:r>
            <w:r w:rsidR="006D487B" w:rsidRPr="00310B8D">
              <w:rPr>
                <w:rFonts w:ascii="Cambria" w:hAnsi="Cambria"/>
                <w:b/>
                <w:color w:val="C00000"/>
                <w:szCs w:val="24"/>
                <w:lang w:val="en-US" w:eastAsia="pl-PL"/>
              </w:rPr>
              <w:t xml:space="preserve">– </w:t>
            </w:r>
            <w:r w:rsidR="00310B8D" w:rsidRPr="00310B8D">
              <w:rPr>
                <w:rFonts w:ascii="Cambria" w:hAnsi="Cambria"/>
                <w:b/>
                <w:i/>
                <w:color w:val="C00000"/>
                <w:szCs w:val="24"/>
                <w:lang w:val="en-US" w:eastAsia="pl-PL"/>
              </w:rPr>
              <w:t xml:space="preserve">the </w:t>
            </w:r>
            <w:proofErr w:type="spellStart"/>
            <w:r w:rsidR="00310B8D" w:rsidRPr="00310B8D">
              <w:rPr>
                <w:rFonts w:ascii="Cambria" w:hAnsi="Cambria"/>
                <w:b/>
                <w:i/>
                <w:color w:val="C00000"/>
                <w:szCs w:val="24"/>
                <w:lang w:val="en-US" w:eastAsia="pl-PL"/>
              </w:rPr>
              <w:t>Poznań</w:t>
            </w:r>
            <w:proofErr w:type="spellEnd"/>
            <w:r w:rsidR="00310B8D" w:rsidRPr="00310B8D">
              <w:rPr>
                <w:rFonts w:ascii="Cambria" w:hAnsi="Cambria"/>
                <w:b/>
                <w:i/>
                <w:color w:val="C00000"/>
                <w:szCs w:val="24"/>
                <w:lang w:val="en-US" w:eastAsia="pl-PL"/>
              </w:rPr>
              <w:t xml:space="preserve"> </w:t>
            </w:r>
            <w:proofErr w:type="spellStart"/>
            <w:r w:rsidR="00310B8D" w:rsidRPr="00310B8D">
              <w:rPr>
                <w:rFonts w:ascii="Cambria" w:hAnsi="Cambria"/>
                <w:b/>
                <w:i/>
                <w:color w:val="C00000"/>
                <w:szCs w:val="24"/>
                <w:lang w:val="en-US" w:eastAsia="pl-PL"/>
              </w:rPr>
              <w:t>Univeristy</w:t>
            </w:r>
            <w:proofErr w:type="spellEnd"/>
            <w:r w:rsidR="00310B8D" w:rsidRPr="00310B8D">
              <w:rPr>
                <w:rFonts w:ascii="Cambria" w:hAnsi="Cambria"/>
                <w:b/>
                <w:i/>
                <w:color w:val="C00000"/>
                <w:szCs w:val="24"/>
                <w:lang w:val="en-US" w:eastAsia="pl-PL"/>
              </w:rPr>
              <w:t xml:space="preserve"> of Economics and Business</w:t>
            </w:r>
            <w:r w:rsidR="00095AF1" w:rsidRPr="00310B8D">
              <w:rPr>
                <w:rFonts w:ascii="Cambria" w:hAnsi="Cambria"/>
                <w:b/>
                <w:color w:val="C00000"/>
                <w:szCs w:val="24"/>
                <w:lang w:val="en-US" w:eastAsia="pl-PL"/>
              </w:rPr>
              <w:br/>
            </w:r>
            <w:r w:rsidR="00D8414B" w:rsidRPr="00310B8D">
              <w:rPr>
                <w:rFonts w:ascii="Cambria" w:hAnsi="Cambria"/>
                <w:b/>
                <w:color w:val="C00000"/>
                <w:szCs w:val="24"/>
                <w:lang w:val="en-US" w:eastAsia="pl-PL"/>
              </w:rPr>
              <w:t>Małgorzata Wilk</w:t>
            </w:r>
            <w:r w:rsidR="00F44F4D" w:rsidRPr="00310B8D">
              <w:rPr>
                <w:rFonts w:ascii="Cambria" w:hAnsi="Cambria"/>
                <w:b/>
                <w:i/>
                <w:color w:val="C00000"/>
                <w:szCs w:val="24"/>
                <w:lang w:val="en-US" w:eastAsia="pl-PL"/>
              </w:rPr>
              <w:t>-</w:t>
            </w:r>
            <w:r w:rsidR="00F44F4D" w:rsidRPr="00310B8D">
              <w:rPr>
                <w:rFonts w:ascii="Cambria" w:hAnsi="Cambria"/>
                <w:b/>
                <w:color w:val="C00000"/>
                <w:szCs w:val="24"/>
                <w:lang w:val="en-US" w:eastAsia="pl-PL"/>
              </w:rPr>
              <w:t xml:space="preserve">Grzywna </w:t>
            </w:r>
            <w:r w:rsidR="00A62009" w:rsidRPr="00310B8D">
              <w:rPr>
                <w:rFonts w:ascii="Cambria" w:hAnsi="Cambria"/>
                <w:b/>
                <w:color w:val="C00000"/>
                <w:szCs w:val="24"/>
                <w:lang w:val="en-US" w:eastAsia="pl-PL"/>
              </w:rPr>
              <w:t xml:space="preserve">– </w:t>
            </w:r>
            <w:r w:rsidR="00310B8D" w:rsidRPr="00310B8D">
              <w:rPr>
                <w:rFonts w:asciiTheme="majorHAnsi" w:hAnsiTheme="majorHAnsi"/>
                <w:b/>
                <w:i/>
                <w:color w:val="C00000"/>
                <w:lang w:val="en-US"/>
              </w:rPr>
              <w:t xml:space="preserve">Director of the Regional Tourism Organization of the </w:t>
            </w:r>
            <w:proofErr w:type="spellStart"/>
            <w:r w:rsidR="00310B8D" w:rsidRPr="00310B8D">
              <w:rPr>
                <w:rFonts w:asciiTheme="majorHAnsi" w:hAnsiTheme="majorHAnsi"/>
                <w:b/>
                <w:i/>
                <w:color w:val="C00000"/>
                <w:lang w:val="en-US"/>
              </w:rPr>
              <w:t>Świętokrzyskie</w:t>
            </w:r>
            <w:proofErr w:type="spellEnd"/>
            <w:r w:rsidR="00310B8D" w:rsidRPr="00310B8D">
              <w:rPr>
                <w:rFonts w:asciiTheme="majorHAnsi" w:hAnsiTheme="majorHAnsi"/>
                <w:b/>
                <w:i/>
                <w:color w:val="C00000"/>
                <w:lang w:val="en-US"/>
              </w:rPr>
              <w:t xml:space="preserve"> </w:t>
            </w:r>
            <w:proofErr w:type="spellStart"/>
            <w:r w:rsidR="00310B8D" w:rsidRPr="00310B8D">
              <w:rPr>
                <w:rFonts w:asciiTheme="majorHAnsi" w:hAnsiTheme="majorHAnsi"/>
                <w:b/>
                <w:i/>
                <w:color w:val="C00000"/>
                <w:lang w:val="en-US"/>
              </w:rPr>
              <w:t>Voivodeship</w:t>
            </w:r>
            <w:proofErr w:type="spellEnd"/>
            <w:r w:rsidR="00310B8D" w:rsidRPr="00310B8D">
              <w:rPr>
                <w:rFonts w:ascii="Cambria" w:hAnsi="Cambria"/>
                <w:b/>
                <w:color w:val="C00000"/>
                <w:szCs w:val="24"/>
                <w:lang w:val="en-US" w:eastAsia="pl-PL"/>
              </w:rPr>
              <w:t xml:space="preserve"> </w:t>
            </w:r>
          </w:p>
          <w:p w:rsidR="003B280C" w:rsidRPr="00310B8D" w:rsidRDefault="003B280C" w:rsidP="002B6488">
            <w:pPr>
              <w:pStyle w:val="Akapitzlist1"/>
              <w:spacing w:before="120" w:after="120" w:line="240" w:lineRule="auto"/>
              <w:ind w:left="0"/>
              <w:contextualSpacing w:val="0"/>
              <w:rPr>
                <w:rFonts w:ascii="Cambria" w:hAnsi="Cambria"/>
                <w:b/>
                <w:color w:val="C00000"/>
                <w:szCs w:val="24"/>
                <w:lang w:val="en-US" w:eastAsia="pl-PL"/>
              </w:rPr>
            </w:pPr>
          </w:p>
        </w:tc>
      </w:tr>
      <w:tr w:rsidR="00D8414B" w:rsidRPr="005605B6" w:rsidTr="0051431A">
        <w:trPr>
          <w:gridAfter w:val="1"/>
          <w:wAfter w:w="31" w:type="dxa"/>
          <w:trHeight w:val="478"/>
          <w:jc w:val="center"/>
        </w:trPr>
        <w:tc>
          <w:tcPr>
            <w:tcW w:w="10428" w:type="dxa"/>
            <w:gridSpan w:val="2"/>
            <w:tcBorders>
              <w:top w:val="single" w:sz="4" w:space="0" w:color="548DD4"/>
            </w:tcBorders>
            <w:shd w:val="clear" w:color="auto" w:fill="C6D9F1" w:themeFill="text2" w:themeFillTint="33"/>
            <w:vAlign w:val="center"/>
          </w:tcPr>
          <w:p w:rsidR="00D8414B" w:rsidRPr="005605B6" w:rsidRDefault="00310B8D" w:rsidP="00B41082">
            <w:pPr>
              <w:spacing w:after="0"/>
              <w:ind w:left="420"/>
              <w:jc w:val="center"/>
              <w:rPr>
                <w:rFonts w:ascii="Cambria" w:hAnsi="Cambria"/>
                <w:b/>
              </w:rPr>
            </w:pPr>
            <w:r w:rsidRPr="002F042F">
              <w:rPr>
                <w:rFonts w:ascii="Cambria" w:hAnsi="Cambria"/>
                <w:b/>
                <w:sz w:val="20"/>
                <w:szCs w:val="20"/>
                <w:lang w:val="en-GB" w:eastAsia="pl-PL"/>
              </w:rPr>
              <w:lastRenderedPageBreak/>
              <w:t>Friday, 8 April 2016</w:t>
            </w:r>
          </w:p>
        </w:tc>
      </w:tr>
      <w:tr w:rsidR="00D8414B" w:rsidRPr="00717B24" w:rsidTr="00C326DD">
        <w:trPr>
          <w:gridAfter w:val="1"/>
          <w:wAfter w:w="31" w:type="dxa"/>
          <w:trHeight w:val="133"/>
          <w:jc w:val="center"/>
        </w:trPr>
        <w:tc>
          <w:tcPr>
            <w:tcW w:w="2254" w:type="dxa"/>
            <w:vAlign w:val="center"/>
          </w:tcPr>
          <w:p w:rsidR="00D8414B" w:rsidRPr="003B280C" w:rsidRDefault="00D8414B" w:rsidP="00B41082">
            <w:pPr>
              <w:spacing w:after="0"/>
              <w:jc w:val="center"/>
              <w:rPr>
                <w:rFonts w:ascii="Cambria" w:hAnsi="Cambria"/>
                <w:b/>
                <w:sz w:val="20"/>
                <w:szCs w:val="20"/>
              </w:rPr>
            </w:pPr>
            <w:r w:rsidRPr="003B280C">
              <w:rPr>
                <w:rFonts w:ascii="Cambria" w:hAnsi="Cambria"/>
                <w:b/>
                <w:sz w:val="20"/>
                <w:szCs w:val="20"/>
              </w:rPr>
              <w:t>10:00</w:t>
            </w:r>
            <w:r w:rsidR="00310B8D" w:rsidRPr="003B280C">
              <w:rPr>
                <w:rFonts w:ascii="Cambria" w:hAnsi="Cambria"/>
                <w:b/>
                <w:sz w:val="20"/>
                <w:szCs w:val="20"/>
              </w:rPr>
              <w:t xml:space="preserve"> PM</w:t>
            </w:r>
            <w:r w:rsidRPr="003B280C">
              <w:rPr>
                <w:rFonts w:ascii="Cambria" w:hAnsi="Cambria"/>
                <w:b/>
                <w:sz w:val="20"/>
                <w:szCs w:val="20"/>
              </w:rPr>
              <w:t xml:space="preserve"> - 11:30</w:t>
            </w:r>
            <w:r w:rsidR="00310B8D" w:rsidRPr="003B280C">
              <w:rPr>
                <w:rFonts w:ascii="Cambria" w:hAnsi="Cambria"/>
                <w:b/>
                <w:sz w:val="20"/>
                <w:szCs w:val="20"/>
              </w:rPr>
              <w:t xml:space="preserve"> PM</w:t>
            </w:r>
          </w:p>
        </w:tc>
        <w:tc>
          <w:tcPr>
            <w:tcW w:w="8174" w:type="dxa"/>
            <w:vAlign w:val="center"/>
          </w:tcPr>
          <w:p w:rsidR="00310B8D" w:rsidRPr="00131F76" w:rsidRDefault="00310B8D" w:rsidP="00310B8D">
            <w:pPr>
              <w:spacing w:before="120" w:after="120"/>
              <w:rPr>
                <w:rFonts w:ascii="Cambria" w:hAnsi="Cambria"/>
                <w:b/>
                <w:szCs w:val="24"/>
                <w:lang w:val="en-GB" w:eastAsia="pl-PL"/>
              </w:rPr>
            </w:pPr>
            <w:r w:rsidRPr="00131F76">
              <w:rPr>
                <w:rFonts w:ascii="Cambria" w:hAnsi="Cambria"/>
                <w:b/>
                <w:szCs w:val="24"/>
                <w:lang w:val="en-GB" w:eastAsia="pl-PL"/>
              </w:rPr>
              <w:t xml:space="preserve">Discussion panel: </w:t>
            </w:r>
            <w:r w:rsidRPr="00131F76">
              <w:rPr>
                <w:rFonts w:ascii="Cambria" w:hAnsi="Cambria"/>
                <w:szCs w:val="24"/>
                <w:lang w:val="en-GB" w:eastAsia="pl-PL"/>
              </w:rPr>
              <w:t xml:space="preserve"> </w:t>
            </w:r>
            <w:r w:rsidRPr="00131F76">
              <w:rPr>
                <w:rFonts w:ascii="Cambria" w:hAnsi="Cambria"/>
                <w:b/>
                <w:szCs w:val="24"/>
                <w:lang w:val="en-GB" w:eastAsia="pl-PL"/>
              </w:rPr>
              <w:t xml:space="preserve">Position of rural tourism in modern agricultural economy </w:t>
            </w:r>
          </w:p>
          <w:p w:rsidR="007D4717" w:rsidRPr="00310B8D" w:rsidRDefault="00310B8D" w:rsidP="00225B11">
            <w:pPr>
              <w:spacing w:before="120" w:after="240" w:line="240" w:lineRule="auto"/>
              <w:rPr>
                <w:rFonts w:ascii="Cambria" w:hAnsi="Cambria"/>
                <w:b/>
                <w:color w:val="C00000"/>
                <w:szCs w:val="24"/>
                <w:lang w:val="en-US" w:eastAsia="pl-PL"/>
              </w:rPr>
            </w:pPr>
            <w:r w:rsidRPr="00310B8D">
              <w:rPr>
                <w:rFonts w:ascii="Cambria" w:hAnsi="Cambria"/>
                <w:b/>
                <w:color w:val="C00000"/>
                <w:szCs w:val="24"/>
                <w:lang w:val="en-US" w:eastAsia="pl-PL"/>
              </w:rPr>
              <w:t>Moderation</w:t>
            </w:r>
            <w:r w:rsidR="007D4717" w:rsidRPr="00310B8D">
              <w:rPr>
                <w:rFonts w:ascii="Cambria" w:hAnsi="Cambria"/>
                <w:b/>
                <w:color w:val="C00000"/>
                <w:szCs w:val="24"/>
                <w:lang w:val="en-US" w:eastAsia="pl-PL"/>
              </w:rPr>
              <w:t xml:space="preserve">: </w:t>
            </w:r>
            <w:proofErr w:type="spellStart"/>
            <w:r w:rsidR="007D4717" w:rsidRPr="00310B8D">
              <w:rPr>
                <w:rFonts w:ascii="Cambria" w:hAnsi="Cambria"/>
                <w:b/>
                <w:color w:val="C00000"/>
                <w:szCs w:val="24"/>
                <w:lang w:val="en-US" w:eastAsia="pl-PL"/>
              </w:rPr>
              <w:t>dr</w:t>
            </w:r>
            <w:proofErr w:type="spellEnd"/>
            <w:r w:rsidR="007D4717" w:rsidRPr="00310B8D">
              <w:rPr>
                <w:rFonts w:ascii="Cambria" w:hAnsi="Cambria"/>
                <w:b/>
                <w:color w:val="C00000"/>
                <w:szCs w:val="24"/>
                <w:lang w:val="en-US" w:eastAsia="pl-PL"/>
              </w:rPr>
              <w:t xml:space="preserve"> hab. Wioletta Kamińska, prof. UJK – </w:t>
            </w:r>
            <w:r w:rsidRPr="00310B8D">
              <w:rPr>
                <w:rFonts w:ascii="Cambria" w:hAnsi="Cambria"/>
                <w:b/>
                <w:color w:val="C00000"/>
                <w:szCs w:val="24"/>
                <w:lang w:val="en-US" w:eastAsia="pl-PL"/>
              </w:rPr>
              <w:t xml:space="preserve">Jan </w:t>
            </w:r>
            <w:proofErr w:type="spellStart"/>
            <w:r w:rsidRPr="00310B8D">
              <w:rPr>
                <w:rFonts w:ascii="Cambria" w:hAnsi="Cambria"/>
                <w:b/>
                <w:color w:val="C00000"/>
                <w:szCs w:val="24"/>
                <w:lang w:val="en-US" w:eastAsia="pl-PL"/>
              </w:rPr>
              <w:t>Kochanowski</w:t>
            </w:r>
            <w:proofErr w:type="spellEnd"/>
            <w:r w:rsidRPr="00310B8D">
              <w:rPr>
                <w:rFonts w:ascii="Cambria" w:hAnsi="Cambria"/>
                <w:b/>
                <w:color w:val="C00000"/>
                <w:szCs w:val="24"/>
                <w:lang w:val="en-US" w:eastAsia="pl-PL"/>
              </w:rPr>
              <w:t xml:space="preserve"> </w:t>
            </w:r>
            <w:proofErr w:type="spellStart"/>
            <w:r w:rsidRPr="00310B8D">
              <w:rPr>
                <w:rFonts w:ascii="Cambria" w:hAnsi="Cambria"/>
                <w:b/>
                <w:color w:val="C00000"/>
                <w:szCs w:val="24"/>
                <w:lang w:val="en-US" w:eastAsia="pl-PL"/>
              </w:rPr>
              <w:t>Univeristy</w:t>
            </w:r>
            <w:proofErr w:type="spellEnd"/>
            <w:r w:rsidRPr="00310B8D">
              <w:rPr>
                <w:rFonts w:ascii="Cambria" w:hAnsi="Cambria"/>
                <w:b/>
                <w:color w:val="C00000"/>
                <w:szCs w:val="24"/>
                <w:lang w:val="en-US" w:eastAsia="pl-PL"/>
              </w:rPr>
              <w:t xml:space="preserve"> in Kielce</w:t>
            </w:r>
          </w:p>
          <w:p w:rsidR="00D8414B" w:rsidRPr="00310B8D" w:rsidRDefault="00310B8D" w:rsidP="002B6488">
            <w:pPr>
              <w:spacing w:before="120" w:after="120" w:line="240" w:lineRule="auto"/>
              <w:ind w:left="33"/>
              <w:rPr>
                <w:rFonts w:ascii="Cambria" w:hAnsi="Cambria"/>
                <w:szCs w:val="24"/>
                <w:u w:val="single"/>
                <w:lang w:val="en-US" w:eastAsia="pl-PL"/>
              </w:rPr>
            </w:pPr>
            <w:r w:rsidRPr="00310B8D">
              <w:rPr>
                <w:rFonts w:ascii="Cambria" w:hAnsi="Cambria"/>
                <w:szCs w:val="24"/>
                <w:u w:val="single"/>
                <w:lang w:val="en-US" w:eastAsia="pl-PL"/>
              </w:rPr>
              <w:t>Participants:</w:t>
            </w:r>
          </w:p>
          <w:p w:rsidR="00310B8D" w:rsidRPr="00310B8D" w:rsidRDefault="00310B8D" w:rsidP="00310B8D">
            <w:pPr>
              <w:pStyle w:val="Akapitzlist"/>
              <w:numPr>
                <w:ilvl w:val="0"/>
                <w:numId w:val="8"/>
              </w:numPr>
              <w:spacing w:before="120" w:after="120" w:line="240" w:lineRule="auto"/>
              <w:rPr>
                <w:rFonts w:asciiTheme="majorHAnsi" w:hAnsiTheme="majorHAnsi"/>
              </w:rPr>
            </w:pPr>
            <w:r w:rsidRPr="00310B8D">
              <w:rPr>
                <w:rFonts w:asciiTheme="majorHAnsi" w:hAnsiTheme="majorHAnsi"/>
              </w:rPr>
              <w:t>Undersecretary of State in the Ministry of Agriculture and Rural Development</w:t>
            </w:r>
          </w:p>
          <w:p w:rsidR="00310B8D" w:rsidRPr="00310B8D" w:rsidRDefault="00310B8D" w:rsidP="00310B8D">
            <w:pPr>
              <w:pStyle w:val="Akapitzlist"/>
              <w:numPr>
                <w:ilvl w:val="0"/>
                <w:numId w:val="8"/>
              </w:numPr>
              <w:spacing w:before="120" w:after="120" w:line="240" w:lineRule="auto"/>
              <w:rPr>
                <w:rFonts w:asciiTheme="majorHAnsi" w:hAnsiTheme="majorHAnsi"/>
              </w:rPr>
            </w:pPr>
            <w:r w:rsidRPr="00310B8D">
              <w:rPr>
                <w:rFonts w:asciiTheme="majorHAnsi" w:hAnsiTheme="majorHAnsi"/>
              </w:rPr>
              <w:t>Undersecretary of State in the Ministry of Sport and Tourism</w:t>
            </w:r>
          </w:p>
          <w:p w:rsidR="00310B8D" w:rsidRPr="00310B8D" w:rsidRDefault="00310B8D" w:rsidP="00310B8D">
            <w:pPr>
              <w:pStyle w:val="Akapitzlist"/>
              <w:numPr>
                <w:ilvl w:val="0"/>
                <w:numId w:val="8"/>
              </w:numPr>
              <w:spacing w:before="120" w:after="120" w:line="240" w:lineRule="auto"/>
              <w:rPr>
                <w:rFonts w:asciiTheme="majorHAnsi" w:hAnsiTheme="majorHAnsi"/>
              </w:rPr>
            </w:pPr>
            <w:r w:rsidRPr="00310B8D">
              <w:rPr>
                <w:rFonts w:asciiTheme="majorHAnsi" w:hAnsiTheme="majorHAnsi"/>
              </w:rPr>
              <w:t>Undersecretary of State in the Ministry of Development</w:t>
            </w:r>
          </w:p>
          <w:p w:rsidR="00310B8D" w:rsidRPr="00310B8D" w:rsidRDefault="003B280C" w:rsidP="00310B8D">
            <w:pPr>
              <w:pStyle w:val="Akapitzlist"/>
              <w:numPr>
                <w:ilvl w:val="0"/>
                <w:numId w:val="8"/>
              </w:numPr>
              <w:spacing w:before="120" w:after="120" w:line="240" w:lineRule="auto"/>
              <w:rPr>
                <w:rFonts w:asciiTheme="majorHAnsi" w:hAnsiTheme="majorHAnsi"/>
              </w:rPr>
            </w:pPr>
            <w:proofErr w:type="spellStart"/>
            <w:r>
              <w:rPr>
                <w:rFonts w:asciiTheme="majorHAnsi" w:hAnsiTheme="majorHAnsi"/>
              </w:rPr>
              <w:t>d</w:t>
            </w:r>
            <w:r w:rsidR="00310B8D" w:rsidRPr="00310B8D">
              <w:rPr>
                <w:rFonts w:asciiTheme="majorHAnsi" w:hAnsiTheme="majorHAnsi"/>
              </w:rPr>
              <w:t>r</w:t>
            </w:r>
            <w:proofErr w:type="spellEnd"/>
            <w:r w:rsidR="00310B8D" w:rsidRPr="00310B8D">
              <w:rPr>
                <w:rFonts w:asciiTheme="majorHAnsi" w:hAnsiTheme="majorHAnsi"/>
              </w:rPr>
              <w:t xml:space="preserve"> Piotr Nowak - Institute of Sociology of the </w:t>
            </w:r>
            <w:proofErr w:type="spellStart"/>
            <w:r w:rsidR="00310B8D" w:rsidRPr="00310B8D">
              <w:rPr>
                <w:rFonts w:asciiTheme="majorHAnsi" w:hAnsiTheme="majorHAnsi"/>
              </w:rPr>
              <w:t>Jagiellonian</w:t>
            </w:r>
            <w:proofErr w:type="spellEnd"/>
            <w:r w:rsidR="00310B8D" w:rsidRPr="00310B8D">
              <w:rPr>
                <w:rFonts w:asciiTheme="majorHAnsi" w:hAnsiTheme="majorHAnsi"/>
              </w:rPr>
              <w:t xml:space="preserve"> University in Krakow</w:t>
            </w:r>
          </w:p>
          <w:p w:rsidR="007D4717" w:rsidRPr="00310B8D" w:rsidRDefault="00310B8D" w:rsidP="00310B8D">
            <w:pPr>
              <w:pStyle w:val="Akapitzlist"/>
              <w:numPr>
                <w:ilvl w:val="0"/>
                <w:numId w:val="8"/>
              </w:numPr>
              <w:spacing w:after="240" w:line="240" w:lineRule="auto"/>
              <w:ind w:left="714" w:hanging="357"/>
              <w:rPr>
                <w:rFonts w:asciiTheme="majorHAnsi" w:hAnsiTheme="majorHAnsi"/>
              </w:rPr>
            </w:pPr>
            <w:r w:rsidRPr="00310B8D">
              <w:rPr>
                <w:rFonts w:asciiTheme="majorHAnsi" w:hAnsiTheme="majorHAnsi"/>
              </w:rPr>
              <w:t>Wiesław Czerniec - President of the Polish Federation of Rural Tourism ‘Friendly Farms’ Associations</w:t>
            </w:r>
          </w:p>
        </w:tc>
      </w:tr>
    </w:tbl>
    <w:p w:rsidR="00F73001" w:rsidRPr="00310B8D" w:rsidRDefault="00F73001" w:rsidP="002B6488">
      <w:pPr>
        <w:spacing w:after="0" w:line="240" w:lineRule="auto"/>
        <w:rPr>
          <w:rFonts w:ascii="Cambria" w:hAnsi="Cambria"/>
          <w:b/>
          <w:color w:val="4F63B7"/>
          <w:sz w:val="40"/>
          <w:szCs w:val="28"/>
          <w:lang w:val="en-US"/>
        </w:rPr>
      </w:pPr>
    </w:p>
    <w:p w:rsidR="00413947" w:rsidRPr="00310B8D" w:rsidRDefault="00413947" w:rsidP="00095AF1">
      <w:pPr>
        <w:spacing w:after="0" w:line="240" w:lineRule="auto"/>
        <w:rPr>
          <w:rFonts w:ascii="Cambria" w:hAnsi="Cambria"/>
          <w:b/>
          <w:color w:val="4F63B7"/>
          <w:sz w:val="40"/>
          <w:szCs w:val="28"/>
          <w:lang w:val="en-US"/>
        </w:rPr>
      </w:pPr>
    </w:p>
    <w:p w:rsidR="00325A8B" w:rsidRPr="0063602E" w:rsidRDefault="00310B8D" w:rsidP="00310B8D">
      <w:pPr>
        <w:spacing w:after="0" w:line="240" w:lineRule="auto"/>
        <w:jc w:val="center"/>
        <w:rPr>
          <w:rFonts w:ascii="Cambria" w:hAnsi="Cambria"/>
          <w:color w:val="002060"/>
          <w:sz w:val="24"/>
          <w:szCs w:val="28"/>
          <w:lang w:val="en-GB"/>
        </w:rPr>
      </w:pPr>
      <w:r w:rsidRPr="0063602E">
        <w:rPr>
          <w:rFonts w:ascii="Cambria" w:hAnsi="Cambria"/>
          <w:b/>
          <w:color w:val="002060"/>
          <w:sz w:val="40"/>
          <w:szCs w:val="38"/>
          <w:lang w:val="en-GB"/>
        </w:rPr>
        <w:t xml:space="preserve">EXPERT DAY </w:t>
      </w:r>
      <w:r w:rsidRPr="0063602E">
        <w:rPr>
          <w:rFonts w:ascii="Cambria" w:hAnsi="Cambria"/>
          <w:b/>
          <w:color w:val="002060"/>
          <w:sz w:val="40"/>
          <w:szCs w:val="38"/>
          <w:lang w:val="en-GB"/>
        </w:rPr>
        <w:br/>
        <w:t xml:space="preserve">OF THE POLISH TOURIST ORGANIZATION </w:t>
      </w:r>
      <w:r w:rsidRPr="0063602E">
        <w:rPr>
          <w:rFonts w:ascii="Cambria" w:hAnsi="Cambria"/>
          <w:b/>
          <w:color w:val="002060"/>
          <w:sz w:val="40"/>
          <w:szCs w:val="38"/>
          <w:lang w:val="en-GB"/>
        </w:rPr>
        <w:br/>
      </w:r>
      <w:r w:rsidRPr="0063602E">
        <w:rPr>
          <w:rFonts w:ascii="Cambria" w:hAnsi="Cambria"/>
          <w:color w:val="002060"/>
          <w:sz w:val="24"/>
          <w:szCs w:val="28"/>
          <w:lang w:val="en-GB"/>
        </w:rPr>
        <w:t>Congress Centr</w:t>
      </w:r>
      <w:r w:rsidR="003B280C" w:rsidRPr="0063602E">
        <w:rPr>
          <w:rFonts w:ascii="Cambria" w:hAnsi="Cambria"/>
          <w:color w:val="002060"/>
          <w:sz w:val="24"/>
          <w:szCs w:val="28"/>
          <w:lang w:val="en-GB"/>
        </w:rPr>
        <w:t>e of the Kielce Trade Fair, BETA</w:t>
      </w:r>
      <w:r w:rsidRPr="0063602E">
        <w:rPr>
          <w:rFonts w:ascii="Cambria" w:hAnsi="Cambria"/>
          <w:color w:val="002060"/>
          <w:sz w:val="24"/>
          <w:szCs w:val="28"/>
          <w:lang w:val="en-GB"/>
        </w:rPr>
        <w:t xml:space="preserve"> Congress Hall</w:t>
      </w:r>
      <w:r w:rsidRPr="0063602E">
        <w:rPr>
          <w:rFonts w:ascii="Cambria" w:hAnsi="Cambria"/>
          <w:color w:val="002060"/>
          <w:sz w:val="24"/>
          <w:szCs w:val="28"/>
          <w:lang w:val="en-GB"/>
        </w:rPr>
        <w:br/>
      </w:r>
    </w:p>
    <w:tbl>
      <w:tblPr>
        <w:tblW w:w="10105"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935"/>
        <w:gridCol w:w="8170"/>
      </w:tblGrid>
      <w:tr w:rsidR="00921858" w:rsidRPr="005605B6" w:rsidTr="0051431A">
        <w:trPr>
          <w:jc w:val="center"/>
        </w:trPr>
        <w:tc>
          <w:tcPr>
            <w:tcW w:w="10105" w:type="dxa"/>
            <w:gridSpan w:val="2"/>
            <w:shd w:val="clear" w:color="auto" w:fill="C6D9F1" w:themeFill="text2" w:themeFillTint="33"/>
            <w:vAlign w:val="center"/>
          </w:tcPr>
          <w:p w:rsidR="0051431A" w:rsidRPr="005605B6" w:rsidRDefault="00310B8D" w:rsidP="00225B11">
            <w:pPr>
              <w:spacing w:before="120" w:after="120"/>
              <w:ind w:left="420"/>
              <w:jc w:val="center"/>
              <w:rPr>
                <w:rFonts w:ascii="Cambria" w:hAnsi="Cambria"/>
                <w:b/>
                <w:lang w:eastAsia="pl-PL"/>
              </w:rPr>
            </w:pPr>
            <w:r w:rsidRPr="00362655">
              <w:rPr>
                <w:rFonts w:ascii="Cambria" w:hAnsi="Cambria"/>
                <w:b/>
                <w:sz w:val="20"/>
                <w:szCs w:val="20"/>
                <w:lang w:val="en-GB" w:eastAsia="pl-PL"/>
              </w:rPr>
              <w:t>Friday, 8 April 2016</w:t>
            </w:r>
          </w:p>
        </w:tc>
      </w:tr>
      <w:tr w:rsidR="00921858" w:rsidRPr="00717B24" w:rsidTr="003B280C">
        <w:trPr>
          <w:trHeight w:val="2818"/>
          <w:jc w:val="center"/>
        </w:trPr>
        <w:tc>
          <w:tcPr>
            <w:tcW w:w="1935" w:type="dxa"/>
            <w:vAlign w:val="center"/>
          </w:tcPr>
          <w:p w:rsidR="00921858" w:rsidRPr="005605B6" w:rsidRDefault="00310B8D" w:rsidP="00921858">
            <w:pPr>
              <w:spacing w:after="0"/>
              <w:jc w:val="center"/>
              <w:rPr>
                <w:rFonts w:ascii="Cambria" w:hAnsi="Cambria"/>
                <w:b/>
              </w:rPr>
            </w:pPr>
            <w:r>
              <w:rPr>
                <w:rFonts w:ascii="Cambria" w:hAnsi="Cambria"/>
                <w:b/>
                <w:sz w:val="20"/>
                <w:lang w:val="en-GB"/>
              </w:rPr>
              <w:t>1</w:t>
            </w:r>
            <w:r w:rsidRPr="002F042F">
              <w:rPr>
                <w:rFonts w:ascii="Cambria" w:hAnsi="Cambria"/>
                <w:b/>
                <w:sz w:val="20"/>
                <w:lang w:val="en-GB"/>
              </w:rPr>
              <w:t>:00</w:t>
            </w:r>
            <w:r>
              <w:rPr>
                <w:rFonts w:ascii="Cambria" w:hAnsi="Cambria"/>
                <w:b/>
                <w:sz w:val="20"/>
                <w:lang w:val="en-GB"/>
              </w:rPr>
              <w:t xml:space="preserve"> PM - 4</w:t>
            </w:r>
            <w:r w:rsidRPr="002F042F">
              <w:rPr>
                <w:rFonts w:ascii="Cambria" w:hAnsi="Cambria"/>
                <w:b/>
                <w:sz w:val="20"/>
                <w:lang w:val="en-GB"/>
              </w:rPr>
              <w:t>:00 PM</w:t>
            </w:r>
          </w:p>
        </w:tc>
        <w:tc>
          <w:tcPr>
            <w:tcW w:w="8170" w:type="dxa"/>
            <w:vAlign w:val="center"/>
          </w:tcPr>
          <w:p w:rsidR="00921858" w:rsidRPr="00310B8D" w:rsidRDefault="00310B8D" w:rsidP="00310B8D">
            <w:pPr>
              <w:spacing w:line="240" w:lineRule="auto"/>
              <w:jc w:val="both"/>
              <w:rPr>
                <w:rFonts w:ascii="Cambria" w:hAnsi="Cambria"/>
                <w:b/>
                <w:bCs/>
                <w:color w:val="000000"/>
                <w:lang w:val="en-US"/>
              </w:rPr>
            </w:pPr>
            <w:r w:rsidRPr="00544D6E">
              <w:rPr>
                <w:rFonts w:ascii="Cambria" w:hAnsi="Cambria"/>
                <w:b/>
                <w:bCs/>
                <w:i/>
                <w:color w:val="000000"/>
                <w:lang w:val="en-US"/>
              </w:rPr>
              <w:t>Culinary tourism in rural areas – real taste, real rest.</w:t>
            </w:r>
            <w:r w:rsidRPr="00544D6E">
              <w:rPr>
                <w:rFonts w:ascii="Cambria" w:hAnsi="Cambria"/>
                <w:b/>
                <w:bCs/>
                <w:color w:val="000000"/>
                <w:lang w:val="en-US"/>
              </w:rPr>
              <w:t xml:space="preserve"> </w:t>
            </w:r>
            <w:r w:rsidRPr="00131F76">
              <w:rPr>
                <w:rFonts w:ascii="Cambria" w:hAnsi="Cambria"/>
                <w:b/>
                <w:bCs/>
                <w:i/>
                <w:iCs/>
                <w:color w:val="000000"/>
                <w:lang w:val="en-GB"/>
              </w:rPr>
              <w:t>Opportunities and challenges in developing culina</w:t>
            </w:r>
            <w:r>
              <w:rPr>
                <w:rFonts w:ascii="Cambria" w:hAnsi="Cambria"/>
                <w:b/>
                <w:bCs/>
                <w:i/>
                <w:iCs/>
                <w:color w:val="000000"/>
                <w:lang w:val="en-GB"/>
              </w:rPr>
              <w:t>ry tourism offer in rural areas</w:t>
            </w:r>
            <w:r w:rsidRPr="00131F76">
              <w:rPr>
                <w:rFonts w:ascii="Cambria" w:hAnsi="Cambria"/>
                <w:b/>
                <w:bCs/>
                <w:i/>
                <w:iCs/>
                <w:color w:val="000000"/>
                <w:lang w:val="en-GB"/>
              </w:rPr>
              <w:t>.</w:t>
            </w:r>
          </w:p>
          <w:p w:rsidR="00812BD1" w:rsidRDefault="00B86C9B" w:rsidP="00921858">
            <w:pPr>
              <w:spacing w:after="0" w:line="240" w:lineRule="auto"/>
              <w:jc w:val="both"/>
              <w:rPr>
                <w:rFonts w:ascii="Cambria" w:hAnsi="Cambria"/>
                <w:color w:val="000000"/>
                <w:lang w:val="en-GB"/>
              </w:rPr>
            </w:pPr>
            <w:r>
              <w:rPr>
                <w:rFonts w:ascii="Cambria" w:hAnsi="Cambria"/>
                <w:color w:val="000000"/>
                <w:lang w:val="en-GB"/>
              </w:rPr>
              <w:t>Presentation</w:t>
            </w:r>
            <w:r w:rsidR="00812BD1" w:rsidRPr="00812BD1">
              <w:rPr>
                <w:rFonts w:ascii="Cambria" w:hAnsi="Cambria"/>
                <w:color w:val="000000"/>
                <w:lang w:val="en-GB"/>
              </w:rPr>
              <w:t xml:space="preserve"> of culinary tourism and </w:t>
            </w:r>
            <w:r>
              <w:rPr>
                <w:rFonts w:ascii="Cambria" w:hAnsi="Cambria"/>
                <w:color w:val="000000"/>
                <w:lang w:val="en-GB"/>
              </w:rPr>
              <w:t xml:space="preserve">phenomenon of its popularity. </w:t>
            </w:r>
            <w:r w:rsidR="00812BD1" w:rsidRPr="00812BD1">
              <w:rPr>
                <w:rFonts w:ascii="Cambria" w:hAnsi="Cambria"/>
                <w:color w:val="000000"/>
                <w:lang w:val="en-GB"/>
              </w:rPr>
              <w:t xml:space="preserve">The potential for culinary tourism development will be discussed on the example of tourist products based on local cuisine in rural areas in Poland and abroad. The experts will share their knowledge on the latest developmental </w:t>
            </w:r>
            <w:r w:rsidR="00CF7318">
              <w:rPr>
                <w:rFonts w:ascii="Cambria" w:hAnsi="Cambria"/>
                <w:color w:val="000000"/>
                <w:lang w:val="en-GB"/>
              </w:rPr>
              <w:t>tourism trends</w:t>
            </w:r>
            <w:r w:rsidR="00812BD1" w:rsidRPr="00812BD1">
              <w:rPr>
                <w:rFonts w:ascii="Cambria" w:hAnsi="Cambria"/>
                <w:color w:val="000000"/>
                <w:lang w:val="en-GB"/>
              </w:rPr>
              <w:t xml:space="preserve">. </w:t>
            </w:r>
            <w:r w:rsidR="004317EF">
              <w:rPr>
                <w:rFonts w:ascii="Cambria" w:hAnsi="Cambria"/>
                <w:color w:val="000000"/>
                <w:lang w:val="en-GB"/>
              </w:rPr>
              <w:t>They will</w:t>
            </w:r>
            <w:r w:rsidR="008B1F58" w:rsidRPr="008B1F58">
              <w:rPr>
                <w:rFonts w:ascii="Cambria" w:hAnsi="Cambria"/>
                <w:color w:val="000000"/>
                <w:lang w:val="en-GB"/>
              </w:rPr>
              <w:t xml:space="preserve"> consider whether there is a universal method to find the potential of local </w:t>
            </w:r>
            <w:proofErr w:type="spellStart"/>
            <w:r w:rsidR="008B1F58" w:rsidRPr="008B1F58">
              <w:rPr>
                <w:rFonts w:ascii="Cambria" w:hAnsi="Cambria"/>
                <w:color w:val="000000"/>
                <w:lang w:val="en-GB"/>
              </w:rPr>
              <w:t>flavors</w:t>
            </w:r>
            <w:proofErr w:type="spellEnd"/>
            <w:r w:rsidR="008B1F58" w:rsidRPr="008B1F58">
              <w:rPr>
                <w:rFonts w:ascii="Cambria" w:hAnsi="Cambria"/>
                <w:color w:val="000000"/>
                <w:lang w:val="en-GB"/>
              </w:rPr>
              <w:t>, th</w:t>
            </w:r>
            <w:r w:rsidR="007B3AEC">
              <w:rPr>
                <w:rFonts w:ascii="Cambria" w:hAnsi="Cambria"/>
                <w:color w:val="000000"/>
                <w:lang w:val="en-GB"/>
              </w:rPr>
              <w:t xml:space="preserve">e historical wealth of recipes as well as </w:t>
            </w:r>
            <w:r w:rsidR="008B1F58" w:rsidRPr="008B1F58">
              <w:rPr>
                <w:rFonts w:ascii="Cambria" w:hAnsi="Cambria"/>
                <w:color w:val="000000"/>
                <w:lang w:val="en-GB"/>
              </w:rPr>
              <w:t xml:space="preserve">table traditions </w:t>
            </w:r>
            <w:r w:rsidR="00D432DE">
              <w:rPr>
                <w:rFonts w:ascii="Cambria" w:hAnsi="Cambria"/>
                <w:color w:val="000000"/>
                <w:lang w:val="en-GB"/>
              </w:rPr>
              <w:t>for</w:t>
            </w:r>
            <w:r w:rsidR="008B1F58" w:rsidRPr="008B1F58">
              <w:rPr>
                <w:rFonts w:ascii="Cambria" w:hAnsi="Cambria"/>
                <w:color w:val="000000"/>
                <w:lang w:val="en-GB"/>
              </w:rPr>
              <w:t xml:space="preserve"> es</w:t>
            </w:r>
            <w:r w:rsidR="00D432DE">
              <w:rPr>
                <w:rFonts w:ascii="Cambria" w:hAnsi="Cambria"/>
                <w:color w:val="000000"/>
                <w:lang w:val="en-GB"/>
              </w:rPr>
              <w:t xml:space="preserve">tablishing </w:t>
            </w:r>
            <w:r w:rsidR="00CF7318">
              <w:rPr>
                <w:rFonts w:ascii="Cambria" w:hAnsi="Cambria"/>
                <w:color w:val="000000"/>
                <w:lang w:val="en-GB"/>
              </w:rPr>
              <w:t xml:space="preserve">rank </w:t>
            </w:r>
            <w:r w:rsidR="008B1F58" w:rsidRPr="008B1F58">
              <w:rPr>
                <w:rFonts w:ascii="Cambria" w:hAnsi="Cambria"/>
                <w:color w:val="000000"/>
                <w:lang w:val="en-GB"/>
              </w:rPr>
              <w:t>of c</w:t>
            </w:r>
            <w:r w:rsidR="007B3AEC">
              <w:rPr>
                <w:rFonts w:ascii="Cambria" w:hAnsi="Cambria"/>
                <w:color w:val="000000"/>
                <w:lang w:val="en-GB"/>
              </w:rPr>
              <w:t xml:space="preserve">ulinary </w:t>
            </w:r>
            <w:r w:rsidR="00B93035">
              <w:rPr>
                <w:rFonts w:ascii="Cambria" w:hAnsi="Cambria"/>
                <w:color w:val="000000"/>
                <w:lang w:val="en-GB"/>
              </w:rPr>
              <w:t>offer</w:t>
            </w:r>
            <w:r w:rsidR="007B3AEC">
              <w:rPr>
                <w:rFonts w:ascii="Cambria" w:hAnsi="Cambria"/>
                <w:color w:val="000000"/>
                <w:lang w:val="en-GB"/>
              </w:rPr>
              <w:t xml:space="preserve"> in rural areas. </w:t>
            </w:r>
            <w:r w:rsidR="008B1F58" w:rsidRPr="008B1F58">
              <w:rPr>
                <w:rFonts w:ascii="Cambria" w:hAnsi="Cambria"/>
                <w:color w:val="000000"/>
                <w:lang w:val="en-GB"/>
              </w:rPr>
              <w:t>The conference prog</w:t>
            </w:r>
            <w:r w:rsidR="00CF7318">
              <w:rPr>
                <w:rFonts w:ascii="Cambria" w:hAnsi="Cambria"/>
                <w:color w:val="000000"/>
                <w:lang w:val="en-GB"/>
              </w:rPr>
              <w:t xml:space="preserve">ram includes five presentations. </w:t>
            </w:r>
            <w:r w:rsidR="00B93035">
              <w:rPr>
                <w:rFonts w:ascii="Cambria" w:hAnsi="Cambria"/>
                <w:color w:val="000000"/>
                <w:lang w:val="en-GB"/>
              </w:rPr>
              <w:t xml:space="preserve">After </w:t>
            </w:r>
            <w:r w:rsidR="008B1F58" w:rsidRPr="008B1F58">
              <w:rPr>
                <w:rFonts w:ascii="Cambria" w:hAnsi="Cambria"/>
                <w:color w:val="000000"/>
                <w:lang w:val="en-GB"/>
              </w:rPr>
              <w:t>presentations, a panel discussion is planned.</w:t>
            </w:r>
          </w:p>
          <w:p w:rsidR="008B1F58" w:rsidRPr="00812BD1" w:rsidRDefault="008B1F58" w:rsidP="00921858">
            <w:pPr>
              <w:spacing w:after="0" w:line="240" w:lineRule="auto"/>
              <w:jc w:val="both"/>
              <w:rPr>
                <w:rFonts w:ascii="Cambria" w:hAnsi="Cambria"/>
                <w:color w:val="000000"/>
                <w:lang w:val="en-GB"/>
              </w:rPr>
            </w:pPr>
          </w:p>
          <w:p w:rsidR="008B1F58" w:rsidRPr="008B1F58" w:rsidRDefault="008B1F58" w:rsidP="00921858">
            <w:pPr>
              <w:spacing w:after="0" w:line="240" w:lineRule="auto"/>
              <w:jc w:val="both"/>
              <w:rPr>
                <w:rFonts w:ascii="Cambria" w:hAnsi="Cambria"/>
                <w:b/>
                <w:i/>
                <w:lang w:val="en-US"/>
              </w:rPr>
            </w:pPr>
            <w:r w:rsidRPr="008B1F58">
              <w:rPr>
                <w:rFonts w:ascii="Cambria" w:hAnsi="Cambria"/>
                <w:b/>
                <w:i/>
                <w:lang w:val="en-US"/>
              </w:rPr>
              <w:t xml:space="preserve">How to guarantee a true taste? - Hubert </w:t>
            </w:r>
            <w:proofErr w:type="spellStart"/>
            <w:r w:rsidRPr="008B1F58">
              <w:rPr>
                <w:rFonts w:ascii="Cambria" w:hAnsi="Cambria"/>
                <w:b/>
                <w:i/>
                <w:lang w:val="en-US"/>
              </w:rPr>
              <w:t>Gonera</w:t>
            </w:r>
            <w:proofErr w:type="spellEnd"/>
            <w:r w:rsidRPr="008B1F58">
              <w:rPr>
                <w:rFonts w:ascii="Cambria" w:hAnsi="Cambria"/>
                <w:b/>
                <w:i/>
                <w:lang w:val="en-US"/>
              </w:rPr>
              <w:t xml:space="preserve">, managing director of the  </w:t>
            </w:r>
            <w:proofErr w:type="spellStart"/>
            <w:r w:rsidRPr="008B1F58">
              <w:rPr>
                <w:rFonts w:ascii="Cambria" w:hAnsi="Cambria"/>
                <w:b/>
                <w:i/>
                <w:lang w:val="en-US"/>
              </w:rPr>
              <w:t>Landbrand</w:t>
            </w:r>
            <w:proofErr w:type="spellEnd"/>
            <w:r>
              <w:rPr>
                <w:rFonts w:ascii="Cambria" w:hAnsi="Cambria"/>
                <w:b/>
                <w:i/>
                <w:lang w:val="en-US"/>
              </w:rPr>
              <w:t xml:space="preserve"> </w:t>
            </w:r>
            <w:r w:rsidRPr="008B1F58">
              <w:rPr>
                <w:rFonts w:ascii="Cambria" w:hAnsi="Cambria"/>
                <w:b/>
                <w:i/>
                <w:lang w:val="en-US"/>
              </w:rPr>
              <w:t xml:space="preserve">Company </w:t>
            </w:r>
          </w:p>
          <w:p w:rsidR="00921858" w:rsidRDefault="008B1F58" w:rsidP="00921858">
            <w:pPr>
              <w:spacing w:after="0" w:line="240" w:lineRule="auto"/>
              <w:jc w:val="both"/>
              <w:rPr>
                <w:rFonts w:ascii="Cambria" w:hAnsi="Cambria"/>
                <w:lang w:val="en-US"/>
              </w:rPr>
            </w:pPr>
            <w:r w:rsidRPr="008B1F58">
              <w:rPr>
                <w:rFonts w:ascii="Cambria" w:hAnsi="Cambria"/>
                <w:lang w:val="en-US"/>
              </w:rPr>
              <w:t xml:space="preserve">The desire to know the real taste is becoming a motive of culinary expeditions to </w:t>
            </w:r>
            <w:r w:rsidR="00D4571D">
              <w:rPr>
                <w:rFonts w:ascii="Cambria" w:hAnsi="Cambria"/>
                <w:lang w:val="en-US"/>
              </w:rPr>
              <w:t xml:space="preserve">towns and regions. Can this trend </w:t>
            </w:r>
            <w:r w:rsidRPr="008B1F58">
              <w:rPr>
                <w:rFonts w:ascii="Cambria" w:hAnsi="Cambria"/>
                <w:lang w:val="en-US"/>
              </w:rPr>
              <w:t xml:space="preserve">be observed also in rural tourism? </w:t>
            </w:r>
            <w:r w:rsidR="00CF7318">
              <w:rPr>
                <w:rFonts w:ascii="Cambria" w:hAnsi="Cambria"/>
                <w:lang w:val="en-US"/>
              </w:rPr>
              <w:t>How to</w:t>
            </w:r>
            <w:r w:rsidRPr="008B1F58">
              <w:rPr>
                <w:rFonts w:ascii="Cambria" w:hAnsi="Cambria"/>
                <w:lang w:val="en-US"/>
              </w:rPr>
              <w:t xml:space="preserve"> improve th</w:t>
            </w:r>
            <w:r w:rsidR="003475F8">
              <w:rPr>
                <w:rFonts w:ascii="Cambria" w:hAnsi="Cambria"/>
                <w:lang w:val="en-US"/>
              </w:rPr>
              <w:t>e quality of culinary offer</w:t>
            </w:r>
            <w:r w:rsidR="00D4571D">
              <w:rPr>
                <w:rFonts w:ascii="Cambria" w:hAnsi="Cambria"/>
                <w:lang w:val="en-US"/>
              </w:rPr>
              <w:t xml:space="preserve">? </w:t>
            </w:r>
            <w:r w:rsidRPr="008B1F58">
              <w:rPr>
                <w:rFonts w:ascii="Cambria" w:hAnsi="Cambria"/>
                <w:lang w:val="en-US"/>
              </w:rPr>
              <w:t xml:space="preserve">The presentation will show good </w:t>
            </w:r>
            <w:r w:rsidR="00D4571D">
              <w:rPr>
                <w:rFonts w:ascii="Cambria" w:hAnsi="Cambria"/>
                <w:lang w:val="en-US"/>
              </w:rPr>
              <w:t>practices</w:t>
            </w:r>
            <w:r w:rsidRPr="008B1F58">
              <w:rPr>
                <w:rFonts w:ascii="Cambria" w:hAnsi="Cambria"/>
                <w:lang w:val="en-US"/>
              </w:rPr>
              <w:t xml:space="preserve"> of building a tourist attractiveness by taste.</w:t>
            </w:r>
          </w:p>
          <w:p w:rsidR="00921858" w:rsidRPr="00BF622A" w:rsidRDefault="008B1F58" w:rsidP="00560979">
            <w:pPr>
              <w:spacing w:after="120" w:line="240" w:lineRule="auto"/>
              <w:rPr>
                <w:rFonts w:ascii="Cambria" w:hAnsi="Cambria"/>
                <w:b/>
                <w:i/>
                <w:lang w:val="en-US"/>
              </w:rPr>
            </w:pPr>
            <w:r w:rsidRPr="008B1F58">
              <w:rPr>
                <w:rFonts w:ascii="Cambria" w:hAnsi="Cambria"/>
                <w:b/>
                <w:i/>
                <w:lang w:val="en-US"/>
              </w:rPr>
              <w:lastRenderedPageBreak/>
              <w:t>How to create an original flavor of the village and</w:t>
            </w:r>
            <w:r w:rsidR="00560979">
              <w:rPr>
                <w:rFonts w:ascii="Cambria" w:hAnsi="Cambria"/>
                <w:b/>
                <w:i/>
                <w:lang w:val="en-US"/>
              </w:rPr>
              <w:t xml:space="preserve"> invite tourists to know it? </w:t>
            </w:r>
            <w:r w:rsidR="00560979" w:rsidRPr="00DD2397">
              <w:rPr>
                <w:rFonts w:ascii="Cambria" w:hAnsi="Cambria"/>
                <w:b/>
                <w:i/>
                <w:lang w:val="en-US"/>
              </w:rPr>
              <w:t xml:space="preserve">– </w:t>
            </w:r>
            <w:r w:rsidRPr="00560979">
              <w:rPr>
                <w:rFonts w:ascii="Cambria" w:hAnsi="Cambria"/>
                <w:i/>
                <w:lang w:val="en-US"/>
              </w:rPr>
              <w:t xml:space="preserve">Joanna </w:t>
            </w:r>
            <w:proofErr w:type="spellStart"/>
            <w:r w:rsidRPr="00560979">
              <w:rPr>
                <w:rFonts w:ascii="Cambria" w:hAnsi="Cambria"/>
                <w:i/>
                <w:lang w:val="en-US"/>
              </w:rPr>
              <w:t>Nowacka</w:t>
            </w:r>
            <w:proofErr w:type="spellEnd"/>
            <w:r w:rsidRPr="00560979">
              <w:rPr>
                <w:rFonts w:ascii="Cambria" w:hAnsi="Cambria"/>
                <w:i/>
                <w:lang w:val="en-US"/>
              </w:rPr>
              <w:t xml:space="preserve">, </w:t>
            </w:r>
            <w:proofErr w:type="spellStart"/>
            <w:r w:rsidRPr="00560979">
              <w:rPr>
                <w:rFonts w:ascii="Cambria" w:hAnsi="Cambria"/>
                <w:i/>
                <w:lang w:val="en-US"/>
              </w:rPr>
              <w:t>Wąsowo</w:t>
            </w:r>
            <w:proofErr w:type="spellEnd"/>
            <w:r w:rsidRPr="00560979">
              <w:rPr>
                <w:rFonts w:ascii="Cambria" w:hAnsi="Cambria"/>
                <w:i/>
                <w:lang w:val="en-US"/>
              </w:rPr>
              <w:t xml:space="preserve"> Farm</w:t>
            </w:r>
            <w:r w:rsidRPr="008B1F58">
              <w:rPr>
                <w:rFonts w:ascii="Cambria" w:hAnsi="Cambria"/>
                <w:b/>
                <w:i/>
                <w:lang w:val="en-US"/>
              </w:rPr>
              <w:t xml:space="preserve"> </w:t>
            </w:r>
            <w:r w:rsidRPr="008B1F58">
              <w:rPr>
                <w:rFonts w:ascii="Cambria" w:hAnsi="Cambria"/>
                <w:b/>
                <w:i/>
                <w:lang w:val="en-US"/>
              </w:rPr>
              <w:br/>
            </w:r>
            <w:r w:rsidRPr="008B1F58">
              <w:rPr>
                <w:rFonts w:ascii="Cambria" w:hAnsi="Cambria"/>
                <w:lang w:val="en-US"/>
              </w:rPr>
              <w:t xml:space="preserve">The </w:t>
            </w:r>
            <w:proofErr w:type="spellStart"/>
            <w:r w:rsidRPr="008B1F58">
              <w:rPr>
                <w:rFonts w:ascii="Cambria" w:hAnsi="Cambria"/>
                <w:lang w:val="en-US"/>
              </w:rPr>
              <w:t>Wąsowo</w:t>
            </w:r>
            <w:proofErr w:type="spellEnd"/>
            <w:r w:rsidRPr="008B1F58">
              <w:rPr>
                <w:rFonts w:ascii="Cambria" w:hAnsi="Cambria"/>
                <w:lang w:val="en-US"/>
              </w:rPr>
              <w:t xml:space="preserve"> Farm has cultivated vegetables with ecological certificates, which are then processed in a natural and traditional way. On site one can also see how organic herbs are grown. The </w:t>
            </w:r>
            <w:r w:rsidR="00853922">
              <w:rPr>
                <w:rFonts w:ascii="Cambria" w:hAnsi="Cambria"/>
                <w:lang w:val="en-US"/>
              </w:rPr>
              <w:t xml:space="preserve">real taste of </w:t>
            </w:r>
            <w:proofErr w:type="spellStart"/>
            <w:r w:rsidR="00853922">
              <w:rPr>
                <w:rFonts w:ascii="Cambria" w:hAnsi="Cambria"/>
                <w:lang w:val="en-US"/>
              </w:rPr>
              <w:t>Wąsowo</w:t>
            </w:r>
            <w:proofErr w:type="spellEnd"/>
            <w:r w:rsidR="00853922">
              <w:rPr>
                <w:rFonts w:ascii="Cambria" w:hAnsi="Cambria"/>
                <w:lang w:val="en-US"/>
              </w:rPr>
              <w:t xml:space="preserve"> Farm</w:t>
            </w:r>
            <w:r w:rsidRPr="008B1F58">
              <w:rPr>
                <w:rFonts w:ascii="Cambria" w:hAnsi="Cambria"/>
                <w:lang w:val="en-US"/>
              </w:rPr>
              <w:t xml:space="preserve"> can be enjoyed at the cafe. </w:t>
            </w:r>
          </w:p>
          <w:p w:rsidR="00921858" w:rsidRPr="00544D6E" w:rsidRDefault="00DD2397" w:rsidP="00921858">
            <w:pPr>
              <w:spacing w:after="0" w:line="240" w:lineRule="auto"/>
              <w:rPr>
                <w:rFonts w:ascii="Cambria" w:hAnsi="Cambria"/>
                <w:lang w:val="en-US"/>
              </w:rPr>
            </w:pPr>
            <w:r w:rsidRPr="00DD2397">
              <w:rPr>
                <w:rFonts w:ascii="Cambria" w:hAnsi="Cambria"/>
                <w:b/>
                <w:i/>
                <w:lang w:val="en-US"/>
              </w:rPr>
              <w:t xml:space="preserve">How to open a local restaurant and food service, which will share </w:t>
            </w:r>
            <w:r w:rsidR="00853922">
              <w:rPr>
                <w:rFonts w:ascii="Cambria" w:hAnsi="Cambria"/>
                <w:b/>
                <w:i/>
                <w:lang w:val="en-US"/>
              </w:rPr>
              <w:t xml:space="preserve">the </w:t>
            </w:r>
            <w:r w:rsidRPr="00DD2397">
              <w:rPr>
                <w:rFonts w:ascii="Cambria" w:hAnsi="Cambria"/>
                <w:b/>
                <w:i/>
                <w:lang w:val="en-US"/>
              </w:rPr>
              <w:t>taste of the region?</w:t>
            </w:r>
            <w:r w:rsidR="00560979">
              <w:rPr>
                <w:rFonts w:ascii="Cambria" w:hAnsi="Cambria"/>
                <w:b/>
                <w:i/>
                <w:lang w:val="en-US"/>
              </w:rPr>
              <w:t xml:space="preserve"> </w:t>
            </w:r>
            <w:r w:rsidR="00921858" w:rsidRPr="00DD2397">
              <w:rPr>
                <w:rFonts w:ascii="Cambria" w:hAnsi="Cambria"/>
                <w:b/>
                <w:i/>
                <w:lang w:val="en-US"/>
              </w:rPr>
              <w:t xml:space="preserve">– </w:t>
            </w:r>
            <w:r w:rsidR="00921858" w:rsidRPr="00560979">
              <w:rPr>
                <w:rFonts w:ascii="Cambria" w:hAnsi="Cambria"/>
                <w:i/>
                <w:lang w:val="en-US"/>
              </w:rPr>
              <w:t>Dorot</w:t>
            </w:r>
            <w:r w:rsidR="00921858" w:rsidRPr="00560979">
              <w:rPr>
                <w:rFonts w:asciiTheme="majorHAnsi" w:hAnsiTheme="majorHAnsi"/>
                <w:i/>
                <w:lang w:val="en-US"/>
              </w:rPr>
              <w:t xml:space="preserve">a </w:t>
            </w:r>
            <w:proofErr w:type="spellStart"/>
            <w:r w:rsidR="00921858" w:rsidRPr="00560979">
              <w:rPr>
                <w:rFonts w:asciiTheme="majorHAnsi" w:hAnsiTheme="majorHAnsi"/>
                <w:i/>
                <w:lang w:val="en-US"/>
              </w:rPr>
              <w:t>Sawa</w:t>
            </w:r>
            <w:proofErr w:type="spellEnd"/>
            <w:r w:rsidR="00921858" w:rsidRPr="00560979">
              <w:rPr>
                <w:rFonts w:asciiTheme="majorHAnsi" w:hAnsiTheme="majorHAnsi"/>
                <w:i/>
                <w:lang w:val="en-US"/>
              </w:rPr>
              <w:t>,  LGD Krasnystaw PLUS</w:t>
            </w:r>
            <w:r w:rsidR="00921858" w:rsidRPr="00544D6E">
              <w:rPr>
                <w:rFonts w:asciiTheme="majorHAnsi" w:hAnsiTheme="majorHAnsi"/>
                <w:lang w:val="en-US"/>
              </w:rPr>
              <w:t xml:space="preserve"> </w:t>
            </w:r>
          </w:p>
          <w:p w:rsidR="00921858" w:rsidRDefault="00DD2397" w:rsidP="00560979">
            <w:pPr>
              <w:spacing w:after="120" w:line="240" w:lineRule="auto"/>
              <w:jc w:val="both"/>
              <w:rPr>
                <w:rFonts w:ascii="Cambria" w:hAnsi="Cambria"/>
                <w:lang w:val="en-US"/>
              </w:rPr>
            </w:pPr>
            <w:r w:rsidRPr="00DD2397">
              <w:rPr>
                <w:rFonts w:ascii="Cambria" w:hAnsi="Cambria"/>
                <w:lang w:val="en-US"/>
              </w:rPr>
              <w:t xml:space="preserve">At the national road No. 17 leading to the </w:t>
            </w:r>
            <w:proofErr w:type="spellStart"/>
            <w:r w:rsidRPr="00DD2397">
              <w:rPr>
                <w:rFonts w:ascii="Cambria" w:hAnsi="Cambria"/>
                <w:lang w:val="en-US"/>
              </w:rPr>
              <w:t>Roztocze</w:t>
            </w:r>
            <w:proofErr w:type="spellEnd"/>
            <w:r w:rsidRPr="00DD2397">
              <w:rPr>
                <w:rFonts w:ascii="Cambria" w:hAnsi="Cambria"/>
                <w:lang w:val="en-US"/>
              </w:rPr>
              <w:t xml:space="preserve"> is a wooden hut, and there is a restaurant. It is not a common hut, only the "</w:t>
            </w:r>
            <w:proofErr w:type="spellStart"/>
            <w:r w:rsidRPr="00DD2397">
              <w:rPr>
                <w:rFonts w:ascii="Cambria" w:hAnsi="Cambria"/>
                <w:lang w:val="en-US"/>
              </w:rPr>
              <w:t>Krasna</w:t>
            </w:r>
            <w:proofErr w:type="spellEnd"/>
            <w:r w:rsidRPr="00DD2397">
              <w:rPr>
                <w:rFonts w:ascii="Cambria" w:hAnsi="Cambria"/>
                <w:lang w:val="en-US"/>
              </w:rPr>
              <w:t xml:space="preserve"> Cottage." This is not a casual restaurant, but a restaurant serving regional dishes and a place of the first contact visitors with taste and products of the </w:t>
            </w:r>
            <w:proofErr w:type="spellStart"/>
            <w:r w:rsidRPr="00DD2397">
              <w:rPr>
                <w:rFonts w:ascii="Cambria" w:hAnsi="Cambria"/>
                <w:lang w:val="en-US"/>
              </w:rPr>
              <w:t>Roztocze</w:t>
            </w:r>
            <w:proofErr w:type="spellEnd"/>
            <w:r w:rsidRPr="00DD2397">
              <w:rPr>
                <w:rFonts w:ascii="Cambria" w:hAnsi="Cambria"/>
                <w:lang w:val="en-US"/>
              </w:rPr>
              <w:t xml:space="preserve"> region. </w:t>
            </w:r>
          </w:p>
          <w:p w:rsidR="00921858" w:rsidRDefault="00DD2397" w:rsidP="00560979">
            <w:pPr>
              <w:spacing w:after="120" w:line="240" w:lineRule="auto"/>
              <w:jc w:val="both"/>
              <w:rPr>
                <w:rFonts w:ascii="Cambria" w:hAnsi="Cambria"/>
                <w:i/>
                <w:lang w:val="en-US"/>
              </w:rPr>
            </w:pPr>
            <w:r w:rsidRPr="00DD2397">
              <w:rPr>
                <w:rFonts w:ascii="Cambria" w:hAnsi="Cambria"/>
                <w:b/>
                <w:i/>
                <w:lang w:val="en-US"/>
              </w:rPr>
              <w:t>Meetings with the culinary theme as a cultural trip to the countryside - what elements should be included</w:t>
            </w:r>
            <w:r w:rsidR="00853922">
              <w:rPr>
                <w:rFonts w:ascii="Cambria" w:hAnsi="Cambria"/>
                <w:b/>
                <w:i/>
                <w:lang w:val="en-US"/>
              </w:rPr>
              <w:t xml:space="preserve"> in the offer to </w:t>
            </w:r>
            <w:r w:rsidRPr="00DD2397">
              <w:rPr>
                <w:rFonts w:ascii="Cambria" w:hAnsi="Cambria"/>
                <w:b/>
                <w:i/>
                <w:lang w:val="en-US"/>
              </w:rPr>
              <w:t>play a leading role</w:t>
            </w:r>
            <w:r w:rsidR="00853922">
              <w:rPr>
                <w:rFonts w:ascii="Cambria" w:hAnsi="Cambria"/>
                <w:b/>
                <w:i/>
                <w:lang w:val="en-US"/>
              </w:rPr>
              <w:t xml:space="preserve"> in culinary tourism,</w:t>
            </w:r>
            <w:r w:rsidRPr="00DD2397">
              <w:rPr>
                <w:rFonts w:ascii="Cambria" w:hAnsi="Cambria"/>
                <w:b/>
                <w:i/>
                <w:lang w:val="en-US"/>
              </w:rPr>
              <w:t xml:space="preserve"> </w:t>
            </w:r>
            <w:r w:rsidR="00853922">
              <w:rPr>
                <w:rFonts w:ascii="Cambria" w:hAnsi="Cambria"/>
                <w:b/>
                <w:i/>
                <w:lang w:val="en-US"/>
              </w:rPr>
              <w:t xml:space="preserve">what </w:t>
            </w:r>
            <w:r w:rsidRPr="00DD2397">
              <w:rPr>
                <w:rFonts w:ascii="Cambria" w:hAnsi="Cambria"/>
                <w:b/>
                <w:i/>
                <w:lang w:val="en-US"/>
              </w:rPr>
              <w:t>the organiz</w:t>
            </w:r>
            <w:r w:rsidR="00853922">
              <w:rPr>
                <w:rFonts w:ascii="Cambria" w:hAnsi="Cambria"/>
                <w:b/>
                <w:i/>
                <w:lang w:val="en-US"/>
              </w:rPr>
              <w:t>ers should provide and what are the</w:t>
            </w:r>
            <w:r w:rsidRPr="00DD2397">
              <w:rPr>
                <w:rFonts w:ascii="Cambria" w:hAnsi="Cambria"/>
                <w:b/>
                <w:i/>
                <w:lang w:val="en-US"/>
              </w:rPr>
              <w:t xml:space="preserve"> tourists</w:t>
            </w:r>
            <w:r w:rsidR="00853922">
              <w:rPr>
                <w:rFonts w:ascii="Cambria" w:hAnsi="Cambria"/>
                <w:b/>
                <w:i/>
                <w:lang w:val="en-US"/>
              </w:rPr>
              <w:t xml:space="preserve"> expectations</w:t>
            </w:r>
            <w:r w:rsidRPr="00DD2397">
              <w:rPr>
                <w:rFonts w:ascii="Cambria" w:hAnsi="Cambria"/>
                <w:b/>
                <w:i/>
                <w:lang w:val="en-US"/>
              </w:rPr>
              <w:t xml:space="preserve">. - </w:t>
            </w:r>
            <w:r w:rsidRPr="00844103">
              <w:rPr>
                <w:rFonts w:ascii="Cambria" w:hAnsi="Cambria"/>
                <w:i/>
                <w:lang w:val="en-US"/>
              </w:rPr>
              <w:t xml:space="preserve">Dr hab. Karolina </w:t>
            </w:r>
            <w:proofErr w:type="spellStart"/>
            <w:r w:rsidRPr="00844103">
              <w:rPr>
                <w:rFonts w:ascii="Cambria" w:hAnsi="Cambria"/>
                <w:i/>
                <w:lang w:val="en-US"/>
              </w:rPr>
              <w:t>Buczkowska-Golabek</w:t>
            </w:r>
            <w:proofErr w:type="spellEnd"/>
            <w:r w:rsidRPr="00844103">
              <w:rPr>
                <w:rFonts w:ascii="Cambria" w:hAnsi="Cambria"/>
                <w:i/>
                <w:lang w:val="en-US"/>
              </w:rPr>
              <w:t xml:space="preserve"> - Department of Cultural Foundations of Tourism, Tourism and Recreation Department of Physical Education in Poznan</w:t>
            </w:r>
          </w:p>
          <w:p w:rsidR="00921858" w:rsidRPr="00560979" w:rsidRDefault="00844103" w:rsidP="00560979">
            <w:pPr>
              <w:spacing w:after="0" w:line="240" w:lineRule="auto"/>
              <w:rPr>
                <w:rFonts w:ascii="Cambria" w:hAnsi="Cambria"/>
                <w:b/>
                <w:i/>
                <w:lang w:val="en-US"/>
              </w:rPr>
            </w:pPr>
            <w:r w:rsidRPr="00844103">
              <w:rPr>
                <w:rFonts w:ascii="Cambria" w:hAnsi="Cambria"/>
                <w:b/>
                <w:i/>
                <w:lang w:val="en-US"/>
              </w:rPr>
              <w:t xml:space="preserve">From shrimp to escargot snail eggs - the </w:t>
            </w:r>
            <w:r w:rsidR="00853922">
              <w:rPr>
                <w:rFonts w:ascii="Cambria" w:hAnsi="Cambria"/>
                <w:b/>
                <w:i/>
                <w:lang w:val="en-US"/>
              </w:rPr>
              <w:t>history of the taste formation on</w:t>
            </w:r>
            <w:r w:rsidRPr="00844103">
              <w:rPr>
                <w:rFonts w:ascii="Cambria" w:hAnsi="Cambria"/>
                <w:b/>
                <w:i/>
                <w:lang w:val="en-US"/>
              </w:rPr>
              <w:t xml:space="preserve"> the example </w:t>
            </w:r>
            <w:r w:rsidR="00853922">
              <w:rPr>
                <w:rFonts w:ascii="Cambria" w:hAnsi="Cambria"/>
                <w:b/>
                <w:i/>
                <w:lang w:val="en-US"/>
              </w:rPr>
              <w:t>of the DESTYLARNIA restaurant in</w:t>
            </w:r>
            <w:r w:rsidR="00560979">
              <w:rPr>
                <w:rFonts w:ascii="Cambria" w:hAnsi="Cambria"/>
                <w:b/>
                <w:i/>
                <w:lang w:val="en-US"/>
              </w:rPr>
              <w:t xml:space="preserve"> the Palace of </w:t>
            </w:r>
            <w:proofErr w:type="spellStart"/>
            <w:r w:rsidR="00560979">
              <w:rPr>
                <w:rFonts w:ascii="Cambria" w:hAnsi="Cambria"/>
                <w:b/>
                <w:i/>
                <w:lang w:val="en-US"/>
              </w:rPr>
              <w:t>Mierzęcin</w:t>
            </w:r>
            <w:proofErr w:type="spellEnd"/>
            <w:r w:rsidR="00560979">
              <w:rPr>
                <w:rFonts w:ascii="Cambria" w:hAnsi="Cambria"/>
                <w:b/>
                <w:i/>
                <w:lang w:val="en-US"/>
              </w:rPr>
              <w:t xml:space="preserve">. </w:t>
            </w:r>
            <w:r w:rsidR="00560979" w:rsidRPr="00DD2397">
              <w:rPr>
                <w:rFonts w:ascii="Cambria" w:hAnsi="Cambria"/>
                <w:b/>
                <w:i/>
                <w:lang w:val="en-US"/>
              </w:rPr>
              <w:t xml:space="preserve">– </w:t>
            </w:r>
            <w:r w:rsidRPr="00844103">
              <w:rPr>
                <w:rFonts w:ascii="Cambria" w:hAnsi="Cambria"/>
                <w:i/>
                <w:lang w:val="en-US"/>
              </w:rPr>
              <w:t xml:space="preserve">Dawid </w:t>
            </w:r>
            <w:proofErr w:type="spellStart"/>
            <w:r w:rsidRPr="00844103">
              <w:rPr>
                <w:rFonts w:ascii="Cambria" w:hAnsi="Cambria"/>
                <w:i/>
                <w:lang w:val="en-US"/>
              </w:rPr>
              <w:t>Łagowski</w:t>
            </w:r>
            <w:proofErr w:type="spellEnd"/>
            <w:r w:rsidRPr="00844103">
              <w:rPr>
                <w:rFonts w:ascii="Cambria" w:hAnsi="Cambria"/>
                <w:i/>
                <w:lang w:val="en-US"/>
              </w:rPr>
              <w:t xml:space="preserve">, Chef of the kitchen Palace in </w:t>
            </w:r>
            <w:proofErr w:type="spellStart"/>
            <w:r w:rsidRPr="00844103">
              <w:rPr>
                <w:rFonts w:ascii="Cambria" w:hAnsi="Cambria"/>
                <w:i/>
                <w:lang w:val="en-US"/>
              </w:rPr>
              <w:t>Mierzęcin</w:t>
            </w:r>
            <w:proofErr w:type="spellEnd"/>
            <w:r>
              <w:rPr>
                <w:rFonts w:ascii="Cambria" w:hAnsi="Cambria"/>
                <w:b/>
                <w:i/>
                <w:lang w:val="en-US"/>
              </w:rPr>
              <w:br/>
            </w:r>
            <w:r w:rsidR="00DF72F6">
              <w:rPr>
                <w:rFonts w:ascii="Cambria" w:hAnsi="Cambria"/>
                <w:lang w:val="en-US"/>
              </w:rPr>
              <w:t>Working on</w:t>
            </w:r>
            <w:r w:rsidRPr="00844103">
              <w:rPr>
                <w:rFonts w:ascii="Cambria" w:hAnsi="Cambria"/>
                <w:lang w:val="en-US"/>
              </w:rPr>
              <w:t xml:space="preserve"> a taste of the place has taken several years. At that time, David </w:t>
            </w:r>
            <w:proofErr w:type="spellStart"/>
            <w:r w:rsidRPr="00844103">
              <w:rPr>
                <w:rFonts w:ascii="Cambria" w:hAnsi="Cambria"/>
                <w:lang w:val="en-US"/>
              </w:rPr>
              <w:t>Łagowski</w:t>
            </w:r>
            <w:proofErr w:type="spellEnd"/>
            <w:r w:rsidRPr="00844103">
              <w:rPr>
                <w:rFonts w:ascii="Cambria" w:hAnsi="Cambria"/>
                <w:lang w:val="en-US"/>
              </w:rPr>
              <w:t xml:space="preserve"> founded his own herb and vegetable garden, took car</w:t>
            </w:r>
            <w:r w:rsidR="00DF72F6">
              <w:rPr>
                <w:rFonts w:ascii="Cambria" w:hAnsi="Cambria"/>
                <w:lang w:val="en-US"/>
              </w:rPr>
              <w:t>e of stocking ponds</w:t>
            </w:r>
            <w:r w:rsidRPr="00844103">
              <w:rPr>
                <w:rFonts w:ascii="Cambria" w:hAnsi="Cambria"/>
                <w:lang w:val="en-US"/>
              </w:rPr>
              <w:t xml:space="preserve"> and b</w:t>
            </w:r>
            <w:r w:rsidR="00DF72F6">
              <w:rPr>
                <w:rFonts w:ascii="Cambria" w:hAnsi="Cambria"/>
                <w:lang w:val="en-US"/>
              </w:rPr>
              <w:t>uilt a chain of local suppliers</w:t>
            </w:r>
            <w:r w:rsidRPr="00844103">
              <w:rPr>
                <w:rFonts w:ascii="Cambria" w:hAnsi="Cambria"/>
                <w:lang w:val="en-US"/>
              </w:rPr>
              <w:t xml:space="preserve">. A series of good decisions led him to receive the first recommendation of Slow Food </w:t>
            </w:r>
            <w:r w:rsidR="00DF72F6">
              <w:rPr>
                <w:rFonts w:ascii="Cambria" w:hAnsi="Cambria"/>
                <w:lang w:val="en-US"/>
              </w:rPr>
              <w:t xml:space="preserve">in </w:t>
            </w:r>
            <w:proofErr w:type="spellStart"/>
            <w:r w:rsidR="00DF72F6">
              <w:rPr>
                <w:rFonts w:ascii="Cambria" w:hAnsi="Cambria"/>
                <w:lang w:val="en-US"/>
              </w:rPr>
              <w:t>Lubuskie</w:t>
            </w:r>
            <w:proofErr w:type="spellEnd"/>
            <w:r w:rsidR="00DF72F6">
              <w:rPr>
                <w:rFonts w:ascii="Cambria" w:hAnsi="Cambria"/>
                <w:lang w:val="en-US"/>
              </w:rPr>
              <w:t xml:space="preserve"> </w:t>
            </w:r>
            <w:proofErr w:type="spellStart"/>
            <w:r w:rsidR="00DF72F6">
              <w:rPr>
                <w:rFonts w:ascii="Cambria" w:hAnsi="Cambria"/>
                <w:lang w:val="en-US"/>
              </w:rPr>
              <w:t>Voivodeship</w:t>
            </w:r>
            <w:proofErr w:type="spellEnd"/>
            <w:r w:rsidR="00DF72F6">
              <w:rPr>
                <w:rFonts w:ascii="Cambria" w:hAnsi="Cambria"/>
                <w:lang w:val="en-US"/>
              </w:rPr>
              <w:t>. Nowadays, the restaurant situated</w:t>
            </w:r>
            <w:r w:rsidRPr="00844103">
              <w:rPr>
                <w:rFonts w:ascii="Cambria" w:hAnsi="Cambria"/>
                <w:lang w:val="en-US"/>
              </w:rPr>
              <w:t xml:space="preserve"> for almost two hours away from the</w:t>
            </w:r>
            <w:r w:rsidR="00DF72F6">
              <w:rPr>
                <w:rFonts w:ascii="Cambria" w:hAnsi="Cambria"/>
                <w:lang w:val="en-US"/>
              </w:rPr>
              <w:t xml:space="preserve"> nearest cities, </w:t>
            </w:r>
            <w:r w:rsidRPr="00844103">
              <w:rPr>
                <w:rFonts w:ascii="Cambria" w:hAnsi="Cambria"/>
                <w:lang w:val="en-US"/>
              </w:rPr>
              <w:t xml:space="preserve"> is full of visitors throughout the year.</w:t>
            </w:r>
          </w:p>
        </w:tc>
      </w:tr>
    </w:tbl>
    <w:p w:rsidR="0056092D" w:rsidRPr="00844103" w:rsidRDefault="0056092D">
      <w:pPr>
        <w:rPr>
          <w:lang w:val="en-US"/>
        </w:rPr>
      </w:pPr>
    </w:p>
    <w:tbl>
      <w:tblPr>
        <w:tblW w:w="10105"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1935"/>
        <w:gridCol w:w="8170"/>
      </w:tblGrid>
      <w:tr w:rsidR="005D389B" w:rsidRPr="00717B24" w:rsidTr="00B51A67">
        <w:trPr>
          <w:trHeight w:val="133"/>
          <w:jc w:val="center"/>
        </w:trPr>
        <w:tc>
          <w:tcPr>
            <w:tcW w:w="10105" w:type="dxa"/>
            <w:gridSpan w:val="2"/>
            <w:vAlign w:val="center"/>
          </w:tcPr>
          <w:p w:rsidR="005D389B" w:rsidRPr="0063602E" w:rsidRDefault="00844103" w:rsidP="00560979">
            <w:pPr>
              <w:spacing w:after="0"/>
              <w:jc w:val="center"/>
              <w:rPr>
                <w:rFonts w:ascii="Cambria" w:hAnsi="Cambria"/>
                <w:b/>
                <w:color w:val="002060"/>
                <w:sz w:val="28"/>
                <w:szCs w:val="28"/>
                <w:lang w:val="en-US" w:eastAsia="pl-PL"/>
              </w:rPr>
            </w:pPr>
            <w:r w:rsidRPr="0063602E">
              <w:rPr>
                <w:rFonts w:ascii="Cambria" w:hAnsi="Cambria"/>
                <w:b/>
                <w:color w:val="002060"/>
                <w:sz w:val="28"/>
                <w:szCs w:val="28"/>
                <w:lang w:val="en-US" w:eastAsia="pl-PL"/>
              </w:rPr>
              <w:t>CLOSED MEETING</w:t>
            </w:r>
          </w:p>
          <w:p w:rsidR="002777EA" w:rsidRPr="0063602E" w:rsidRDefault="00844103" w:rsidP="00560979">
            <w:pPr>
              <w:spacing w:after="0"/>
              <w:jc w:val="center"/>
              <w:rPr>
                <w:rFonts w:ascii="Cambria" w:hAnsi="Cambria"/>
                <w:b/>
                <w:color w:val="002060"/>
                <w:sz w:val="28"/>
                <w:szCs w:val="28"/>
                <w:lang w:val="en-US" w:eastAsia="pl-PL"/>
              </w:rPr>
            </w:pPr>
            <w:r w:rsidRPr="0063602E">
              <w:rPr>
                <w:rFonts w:ascii="Cambria" w:hAnsi="Cambria"/>
                <w:b/>
                <w:color w:val="002060"/>
                <w:sz w:val="28"/>
                <w:szCs w:val="28"/>
                <w:lang w:val="en-US" w:eastAsia="pl-PL"/>
              </w:rPr>
              <w:t>Friday 8 April 2016</w:t>
            </w:r>
          </w:p>
          <w:p w:rsidR="002777EA" w:rsidRPr="00844103" w:rsidRDefault="00844103" w:rsidP="00560979">
            <w:pPr>
              <w:pStyle w:val="Akapitzlist"/>
              <w:spacing w:after="0"/>
              <w:ind w:left="0"/>
              <w:contextualSpacing w:val="0"/>
              <w:jc w:val="center"/>
              <w:rPr>
                <w:rFonts w:ascii="Cambria" w:hAnsi="Cambria"/>
                <w:sz w:val="24"/>
                <w:szCs w:val="24"/>
                <w:lang w:eastAsia="pl-PL"/>
              </w:rPr>
            </w:pPr>
            <w:r w:rsidRPr="0063602E">
              <w:rPr>
                <w:rFonts w:ascii="Cambria" w:hAnsi="Cambria"/>
                <w:color w:val="002060"/>
                <w:sz w:val="24"/>
                <w:szCs w:val="28"/>
                <w:lang w:val="en-GB"/>
              </w:rPr>
              <w:t>Congress Centre of the Kielce Trade Fair</w:t>
            </w:r>
            <w:r w:rsidR="0056092D" w:rsidRPr="0063602E">
              <w:rPr>
                <w:rFonts w:ascii="Cambria" w:hAnsi="Cambria"/>
                <w:color w:val="002060"/>
                <w:sz w:val="24"/>
                <w:szCs w:val="24"/>
                <w:lang w:eastAsia="pl-PL"/>
              </w:rPr>
              <w:t xml:space="preserve">, </w:t>
            </w:r>
            <w:r w:rsidRPr="0063602E">
              <w:rPr>
                <w:rFonts w:ascii="Cambria" w:hAnsi="Cambria"/>
                <w:color w:val="002060"/>
                <w:sz w:val="24"/>
                <w:szCs w:val="24"/>
                <w:lang w:eastAsia="pl-PL"/>
              </w:rPr>
              <w:t>SIGMA HALL (tower</w:t>
            </w:r>
            <w:r w:rsidR="00694109" w:rsidRPr="0063602E">
              <w:rPr>
                <w:rFonts w:ascii="Cambria" w:hAnsi="Cambria"/>
                <w:color w:val="002060"/>
                <w:sz w:val="24"/>
                <w:szCs w:val="24"/>
                <w:lang w:eastAsia="pl-PL"/>
              </w:rPr>
              <w:t>)</w:t>
            </w:r>
          </w:p>
        </w:tc>
      </w:tr>
      <w:tr w:rsidR="005D389B" w:rsidRPr="00717B24" w:rsidTr="00560979">
        <w:trPr>
          <w:trHeight w:val="133"/>
          <w:jc w:val="center"/>
        </w:trPr>
        <w:tc>
          <w:tcPr>
            <w:tcW w:w="1935" w:type="dxa"/>
            <w:vAlign w:val="center"/>
          </w:tcPr>
          <w:p w:rsidR="005D389B" w:rsidRPr="00560979" w:rsidRDefault="00560979" w:rsidP="005D34D5">
            <w:pPr>
              <w:spacing w:before="120" w:after="120"/>
              <w:jc w:val="center"/>
              <w:rPr>
                <w:rFonts w:ascii="Cambria" w:hAnsi="Cambria"/>
                <w:b/>
                <w:sz w:val="20"/>
                <w:szCs w:val="20"/>
              </w:rPr>
            </w:pPr>
            <w:r>
              <w:rPr>
                <w:rFonts w:ascii="Cambria" w:hAnsi="Cambria"/>
                <w:b/>
                <w:sz w:val="20"/>
                <w:szCs w:val="20"/>
              </w:rPr>
              <w:t>3:</w:t>
            </w:r>
            <w:r w:rsidR="00844103" w:rsidRPr="00560979">
              <w:rPr>
                <w:rFonts w:ascii="Cambria" w:hAnsi="Cambria"/>
                <w:b/>
                <w:sz w:val="20"/>
                <w:szCs w:val="20"/>
              </w:rPr>
              <w:t>00</w:t>
            </w:r>
            <w:r>
              <w:rPr>
                <w:rFonts w:ascii="Cambria" w:hAnsi="Cambria"/>
                <w:b/>
                <w:sz w:val="20"/>
                <w:szCs w:val="20"/>
              </w:rPr>
              <w:t xml:space="preserve"> </w:t>
            </w:r>
            <w:r w:rsidR="00844103" w:rsidRPr="00560979">
              <w:rPr>
                <w:rFonts w:ascii="Cambria" w:hAnsi="Cambria"/>
                <w:b/>
                <w:sz w:val="20"/>
                <w:szCs w:val="20"/>
              </w:rPr>
              <w:t>PM - 5</w:t>
            </w:r>
            <w:r w:rsidR="005D389B" w:rsidRPr="00560979">
              <w:rPr>
                <w:rFonts w:ascii="Cambria" w:hAnsi="Cambria"/>
                <w:b/>
                <w:sz w:val="20"/>
                <w:szCs w:val="20"/>
              </w:rPr>
              <w:t>:00</w:t>
            </w:r>
            <w:r w:rsidR="00844103" w:rsidRPr="00560979">
              <w:rPr>
                <w:rFonts w:ascii="Cambria" w:hAnsi="Cambria"/>
                <w:b/>
                <w:sz w:val="20"/>
                <w:szCs w:val="20"/>
              </w:rPr>
              <w:t xml:space="preserve"> PM</w:t>
            </w:r>
          </w:p>
        </w:tc>
        <w:tc>
          <w:tcPr>
            <w:tcW w:w="8170" w:type="dxa"/>
            <w:vAlign w:val="center"/>
          </w:tcPr>
          <w:p w:rsidR="005D389B" w:rsidRDefault="00717B24" w:rsidP="005D34D5">
            <w:pPr>
              <w:pStyle w:val="Akapitzlist"/>
              <w:spacing w:before="120" w:after="120"/>
              <w:ind w:left="0"/>
              <w:contextualSpacing w:val="0"/>
              <w:jc w:val="both"/>
              <w:rPr>
                <w:rFonts w:ascii="Cambria" w:hAnsi="Cambria"/>
              </w:rPr>
            </w:pPr>
            <w:r w:rsidRPr="00717B24">
              <w:rPr>
                <w:rFonts w:asciiTheme="majorHAnsi" w:hAnsiTheme="majorHAnsi"/>
                <w:b/>
                <w:bCs/>
              </w:rPr>
              <w:t>Meeting concerni</w:t>
            </w:r>
            <w:r w:rsidR="000F2C54">
              <w:rPr>
                <w:rFonts w:asciiTheme="majorHAnsi" w:hAnsiTheme="majorHAnsi"/>
                <w:b/>
                <w:bCs/>
              </w:rPr>
              <w:t xml:space="preserve">ng the Green </w:t>
            </w:r>
            <w:proofErr w:type="spellStart"/>
            <w:r w:rsidR="000F2C54">
              <w:rPr>
                <w:rFonts w:asciiTheme="majorHAnsi" w:hAnsiTheme="majorHAnsi"/>
                <w:b/>
                <w:bCs/>
              </w:rPr>
              <w:t>Velo</w:t>
            </w:r>
            <w:proofErr w:type="spellEnd"/>
            <w:r w:rsidR="000F2C54">
              <w:rPr>
                <w:rFonts w:asciiTheme="majorHAnsi" w:hAnsiTheme="majorHAnsi"/>
                <w:b/>
                <w:bCs/>
              </w:rPr>
              <w:t xml:space="preserve"> cluster estab</w:t>
            </w:r>
            <w:bookmarkStart w:id="0" w:name="_GoBack"/>
            <w:bookmarkEnd w:id="0"/>
            <w:r w:rsidRPr="00717B24">
              <w:rPr>
                <w:rFonts w:asciiTheme="majorHAnsi" w:hAnsiTheme="majorHAnsi"/>
                <w:b/>
                <w:bCs/>
              </w:rPr>
              <w:t xml:space="preserve">lishment </w:t>
            </w:r>
            <w:r w:rsidR="00A22899" w:rsidRPr="00A22899">
              <w:rPr>
                <w:rFonts w:ascii="Cambria" w:hAnsi="Cambria"/>
              </w:rPr>
              <w:t>- meeting of representatives of 5 provinces of Eastern P</w:t>
            </w:r>
            <w:r w:rsidR="00A22899">
              <w:rPr>
                <w:rFonts w:ascii="Cambria" w:hAnsi="Cambria"/>
              </w:rPr>
              <w:t>o</w:t>
            </w:r>
            <w:r w:rsidR="00A22899" w:rsidRPr="00A22899">
              <w:rPr>
                <w:rFonts w:ascii="Cambria" w:hAnsi="Cambria"/>
              </w:rPr>
              <w:t>land.</w:t>
            </w:r>
          </w:p>
          <w:p w:rsidR="00A22899" w:rsidRPr="00766FAC" w:rsidRDefault="00DF72F6" w:rsidP="00560979">
            <w:pPr>
              <w:spacing w:after="0"/>
              <w:jc w:val="both"/>
              <w:rPr>
                <w:rFonts w:ascii="Cambria" w:hAnsi="Cambria"/>
                <w:lang w:val="en-US"/>
              </w:rPr>
            </w:pPr>
            <w:r>
              <w:rPr>
                <w:rFonts w:ascii="Cambria" w:hAnsi="Cambria"/>
                <w:lang w:val="en-US"/>
              </w:rPr>
              <w:t>A</w:t>
            </w:r>
            <w:r w:rsidR="00A22899" w:rsidRPr="00A22899">
              <w:rPr>
                <w:rFonts w:ascii="Cambria" w:hAnsi="Cambria"/>
                <w:lang w:val="en-US"/>
              </w:rPr>
              <w:t xml:space="preserve"> </w:t>
            </w:r>
            <w:r>
              <w:rPr>
                <w:rFonts w:ascii="Cambria" w:hAnsi="Cambria"/>
                <w:lang w:val="en-US"/>
              </w:rPr>
              <w:t>discussion platform</w:t>
            </w:r>
            <w:r w:rsidR="00A22899" w:rsidRPr="00A22899">
              <w:rPr>
                <w:rFonts w:ascii="Cambria" w:hAnsi="Cambria"/>
                <w:lang w:val="en-US"/>
              </w:rPr>
              <w:t xml:space="preserve"> on the model of the Green </w:t>
            </w:r>
            <w:proofErr w:type="spellStart"/>
            <w:r w:rsidR="00A22899" w:rsidRPr="00A22899">
              <w:rPr>
                <w:rFonts w:ascii="Cambria" w:hAnsi="Cambria"/>
                <w:lang w:val="en-US"/>
              </w:rPr>
              <w:t>Velo</w:t>
            </w:r>
            <w:proofErr w:type="spellEnd"/>
            <w:r w:rsidR="00A22899" w:rsidRPr="00A22899">
              <w:rPr>
                <w:rFonts w:ascii="Cambria" w:hAnsi="Cambria"/>
                <w:lang w:val="en-US"/>
              </w:rPr>
              <w:t xml:space="preserve"> Eastern Poland Cycle Trial</w:t>
            </w:r>
            <w:r>
              <w:rPr>
                <w:rFonts w:ascii="Cambria" w:hAnsi="Cambria"/>
                <w:lang w:val="en-US"/>
              </w:rPr>
              <w:t xml:space="preserve"> management</w:t>
            </w:r>
            <w:r w:rsidR="00A22899" w:rsidRPr="00A22899">
              <w:rPr>
                <w:rFonts w:ascii="Cambria" w:hAnsi="Cambria"/>
                <w:lang w:val="en-US"/>
              </w:rPr>
              <w:t xml:space="preserve">. </w:t>
            </w:r>
            <w:r>
              <w:rPr>
                <w:rFonts w:ascii="Cambria" w:hAnsi="Cambria"/>
                <w:lang w:val="en-US"/>
              </w:rPr>
              <w:t>A</w:t>
            </w:r>
            <w:r w:rsidR="00A22899" w:rsidRPr="00766FAC">
              <w:rPr>
                <w:rFonts w:ascii="Cambria" w:hAnsi="Cambria"/>
                <w:lang w:val="en-US"/>
              </w:rPr>
              <w:t xml:space="preserve"> to</w:t>
            </w:r>
            <w:r w:rsidR="005A437B">
              <w:rPr>
                <w:rFonts w:ascii="Cambria" w:hAnsi="Cambria"/>
                <w:lang w:val="en-US"/>
              </w:rPr>
              <w:t xml:space="preserve">urist product </w:t>
            </w:r>
            <w:r w:rsidR="00A22899" w:rsidRPr="00766FAC">
              <w:rPr>
                <w:rFonts w:ascii="Cambria" w:hAnsi="Cambria"/>
                <w:lang w:val="en-US"/>
              </w:rPr>
              <w:t xml:space="preserve">for five regions of Eastern </w:t>
            </w:r>
            <w:r>
              <w:rPr>
                <w:rFonts w:ascii="Cambria" w:hAnsi="Cambria"/>
                <w:lang w:val="en-US"/>
              </w:rPr>
              <w:t>Poland</w:t>
            </w:r>
            <w:r w:rsidR="00A22899" w:rsidRPr="00766FAC">
              <w:rPr>
                <w:rFonts w:ascii="Cambria" w:hAnsi="Cambria"/>
                <w:lang w:val="en-US"/>
              </w:rPr>
              <w:t xml:space="preserve"> requires a coherent marketing. Participants of the meeting (representatives of the marshals' offices, regional tourist organizations, as well as other invited guests) will decide on the final formula of the legal functioning of the cluster, the direction of its further development and the plans for a coherent promotion for the next year.</w:t>
            </w:r>
          </w:p>
          <w:p w:rsidR="00A22899" w:rsidRPr="00560979" w:rsidRDefault="00A22899" w:rsidP="00560979">
            <w:pPr>
              <w:spacing w:before="120" w:after="120"/>
              <w:jc w:val="both"/>
              <w:rPr>
                <w:rFonts w:ascii="Cambria" w:hAnsi="Cambria"/>
                <w:i/>
                <w:lang w:val="en-US"/>
              </w:rPr>
            </w:pPr>
            <w:r w:rsidRPr="00766FAC">
              <w:rPr>
                <w:rFonts w:ascii="Cambria" w:hAnsi="Cambria"/>
                <w:i/>
                <w:lang w:val="en-US"/>
              </w:rPr>
              <w:t xml:space="preserve">Moderator: </w:t>
            </w:r>
            <w:r w:rsidRPr="00560979">
              <w:rPr>
                <w:rFonts w:ascii="Cambria" w:hAnsi="Cambria"/>
                <w:b/>
                <w:lang w:val="en-US"/>
              </w:rPr>
              <w:t>Małgorzata Wilk-Grzywna</w:t>
            </w:r>
            <w:r w:rsidRPr="00560979">
              <w:rPr>
                <w:rFonts w:ascii="Cambria" w:hAnsi="Cambria"/>
                <w:lang w:val="en-US"/>
              </w:rPr>
              <w:t xml:space="preserve"> - </w:t>
            </w:r>
            <w:r w:rsidRPr="00560979">
              <w:rPr>
                <w:rFonts w:ascii="Cambria" w:hAnsi="Cambria"/>
                <w:i/>
                <w:lang w:val="en-US"/>
              </w:rPr>
              <w:t xml:space="preserve">Director of the Regional Tourism Organization of </w:t>
            </w:r>
            <w:proofErr w:type="spellStart"/>
            <w:r w:rsidRPr="00560979">
              <w:rPr>
                <w:rFonts w:ascii="Cambria" w:hAnsi="Cambria"/>
                <w:i/>
                <w:lang w:val="en-US"/>
              </w:rPr>
              <w:t>Świętokrzyskie</w:t>
            </w:r>
            <w:proofErr w:type="spellEnd"/>
            <w:r w:rsidRPr="00560979">
              <w:rPr>
                <w:rFonts w:ascii="Cambria" w:hAnsi="Cambria"/>
                <w:i/>
                <w:lang w:val="en-US"/>
              </w:rPr>
              <w:t xml:space="preserve"> Province</w:t>
            </w:r>
          </w:p>
        </w:tc>
      </w:tr>
    </w:tbl>
    <w:p w:rsidR="001B1425" w:rsidRPr="0063602E" w:rsidRDefault="001B1425" w:rsidP="00560979">
      <w:pPr>
        <w:spacing w:after="0" w:line="240" w:lineRule="auto"/>
        <w:jc w:val="center"/>
        <w:rPr>
          <w:rFonts w:asciiTheme="majorHAnsi" w:hAnsiTheme="majorHAnsi"/>
          <w:b/>
          <w:color w:val="002060"/>
          <w:sz w:val="32"/>
          <w:szCs w:val="32"/>
          <w:lang w:val="en-US"/>
        </w:rPr>
      </w:pPr>
      <w:r w:rsidRPr="0063602E">
        <w:rPr>
          <w:rFonts w:asciiTheme="majorHAnsi" w:hAnsiTheme="majorHAnsi"/>
          <w:b/>
          <w:color w:val="002060"/>
          <w:sz w:val="32"/>
          <w:szCs w:val="32"/>
          <w:lang w:val="en-US"/>
        </w:rPr>
        <w:lastRenderedPageBreak/>
        <w:t xml:space="preserve">Polish Network </w:t>
      </w:r>
      <w:r w:rsidR="00046AB7" w:rsidRPr="0063602E">
        <w:rPr>
          <w:rFonts w:asciiTheme="majorHAnsi" w:hAnsiTheme="majorHAnsi"/>
          <w:b/>
          <w:color w:val="002060"/>
          <w:sz w:val="32"/>
          <w:szCs w:val="32"/>
          <w:lang w:val="en-US"/>
        </w:rPr>
        <w:t xml:space="preserve">FOT </w:t>
      </w:r>
      <w:r w:rsidRPr="0063602E">
        <w:rPr>
          <w:rFonts w:asciiTheme="majorHAnsi" w:hAnsiTheme="majorHAnsi"/>
          <w:b/>
          <w:color w:val="002060"/>
          <w:sz w:val="32"/>
          <w:szCs w:val="32"/>
          <w:lang w:val="en-US"/>
        </w:rPr>
        <w:t>THE RENEWAL AND DEVELOPMENT OF COUNTRYSIDE</w:t>
      </w:r>
    </w:p>
    <w:p w:rsidR="001B1425" w:rsidRPr="0063602E" w:rsidRDefault="001B1425" w:rsidP="001B1425">
      <w:pPr>
        <w:spacing w:after="0" w:line="240" w:lineRule="auto"/>
        <w:jc w:val="center"/>
        <w:rPr>
          <w:rFonts w:asciiTheme="majorHAnsi" w:hAnsiTheme="majorHAnsi"/>
          <w:b/>
          <w:color w:val="002060"/>
          <w:sz w:val="32"/>
          <w:szCs w:val="32"/>
          <w:lang w:val="en-US"/>
        </w:rPr>
      </w:pPr>
      <w:r w:rsidRPr="0063602E">
        <w:rPr>
          <w:rFonts w:asciiTheme="majorHAnsi" w:hAnsiTheme="majorHAnsi"/>
          <w:b/>
          <w:color w:val="002060"/>
          <w:sz w:val="32"/>
          <w:szCs w:val="32"/>
          <w:lang w:val="en-US"/>
        </w:rPr>
        <w:t xml:space="preserve">  "Rural Network of the </w:t>
      </w:r>
      <w:r w:rsidR="00FA3D06" w:rsidRPr="0063602E">
        <w:rPr>
          <w:rFonts w:asciiTheme="majorHAnsi" w:hAnsiTheme="majorHAnsi"/>
          <w:b/>
          <w:color w:val="002060"/>
          <w:sz w:val="32"/>
          <w:szCs w:val="32"/>
          <w:lang w:val="en-US"/>
        </w:rPr>
        <w:t>M</w:t>
      </w:r>
      <w:r w:rsidRPr="0063602E">
        <w:rPr>
          <w:rFonts w:asciiTheme="majorHAnsi" w:hAnsiTheme="majorHAnsi"/>
          <w:b/>
          <w:color w:val="002060"/>
          <w:sz w:val="32"/>
          <w:szCs w:val="32"/>
          <w:lang w:val="en-US"/>
        </w:rPr>
        <w:t xml:space="preserve">ost </w:t>
      </w:r>
      <w:r w:rsidR="00FA3D06" w:rsidRPr="0063602E">
        <w:rPr>
          <w:rFonts w:asciiTheme="majorHAnsi" w:hAnsiTheme="majorHAnsi"/>
          <w:b/>
          <w:color w:val="002060"/>
          <w:sz w:val="32"/>
          <w:szCs w:val="32"/>
          <w:lang w:val="en-US"/>
        </w:rPr>
        <w:t>I</w:t>
      </w:r>
      <w:r w:rsidRPr="0063602E">
        <w:rPr>
          <w:rFonts w:asciiTheme="majorHAnsi" w:hAnsiTheme="majorHAnsi"/>
          <w:b/>
          <w:color w:val="002060"/>
          <w:sz w:val="32"/>
          <w:szCs w:val="32"/>
          <w:lang w:val="en-US"/>
        </w:rPr>
        <w:t xml:space="preserve">nteresting </w:t>
      </w:r>
      <w:r w:rsidR="00FA3D06" w:rsidRPr="0063602E">
        <w:rPr>
          <w:rFonts w:asciiTheme="majorHAnsi" w:hAnsiTheme="majorHAnsi"/>
          <w:b/>
          <w:color w:val="002060"/>
          <w:sz w:val="32"/>
          <w:szCs w:val="32"/>
          <w:lang w:val="en-US"/>
        </w:rPr>
        <w:t>V</w:t>
      </w:r>
      <w:r w:rsidRPr="0063602E">
        <w:rPr>
          <w:rFonts w:asciiTheme="majorHAnsi" w:hAnsiTheme="majorHAnsi"/>
          <w:b/>
          <w:color w:val="002060"/>
          <w:sz w:val="32"/>
          <w:szCs w:val="32"/>
          <w:lang w:val="en-US"/>
        </w:rPr>
        <w:t xml:space="preserve">illages as a new </w:t>
      </w:r>
      <w:r w:rsidR="00FA3D06" w:rsidRPr="0063602E">
        <w:rPr>
          <w:rFonts w:asciiTheme="majorHAnsi" w:hAnsiTheme="majorHAnsi"/>
          <w:b/>
          <w:color w:val="002060"/>
          <w:sz w:val="32"/>
          <w:szCs w:val="32"/>
          <w:lang w:val="en-US"/>
        </w:rPr>
        <w:t>Q</w:t>
      </w:r>
      <w:r w:rsidRPr="0063602E">
        <w:rPr>
          <w:rFonts w:asciiTheme="majorHAnsi" w:hAnsiTheme="majorHAnsi"/>
          <w:b/>
          <w:color w:val="002060"/>
          <w:sz w:val="32"/>
          <w:szCs w:val="32"/>
          <w:lang w:val="en-US"/>
        </w:rPr>
        <w:t xml:space="preserve">uality in </w:t>
      </w:r>
      <w:r w:rsidR="00FA3D06" w:rsidRPr="0063602E">
        <w:rPr>
          <w:rFonts w:asciiTheme="majorHAnsi" w:hAnsiTheme="majorHAnsi"/>
          <w:b/>
          <w:color w:val="002060"/>
          <w:sz w:val="32"/>
          <w:szCs w:val="32"/>
          <w:lang w:val="en-US"/>
        </w:rPr>
        <w:t>R</w:t>
      </w:r>
      <w:r w:rsidRPr="0063602E">
        <w:rPr>
          <w:rFonts w:asciiTheme="majorHAnsi" w:hAnsiTheme="majorHAnsi"/>
          <w:b/>
          <w:color w:val="002060"/>
          <w:sz w:val="32"/>
          <w:szCs w:val="32"/>
          <w:lang w:val="en-US"/>
        </w:rPr>
        <w:t xml:space="preserve">ural </w:t>
      </w:r>
      <w:r w:rsidR="00FA3D06" w:rsidRPr="0063602E">
        <w:rPr>
          <w:rFonts w:asciiTheme="majorHAnsi" w:hAnsiTheme="majorHAnsi"/>
          <w:b/>
          <w:color w:val="002060"/>
          <w:sz w:val="32"/>
          <w:szCs w:val="32"/>
          <w:lang w:val="en-US"/>
        </w:rPr>
        <w:t>T</w:t>
      </w:r>
      <w:r w:rsidRPr="0063602E">
        <w:rPr>
          <w:rFonts w:asciiTheme="majorHAnsi" w:hAnsiTheme="majorHAnsi"/>
          <w:b/>
          <w:color w:val="002060"/>
          <w:sz w:val="32"/>
          <w:szCs w:val="32"/>
          <w:lang w:val="en-US"/>
        </w:rPr>
        <w:t>ourism"</w:t>
      </w:r>
    </w:p>
    <w:p w:rsidR="005D389B" w:rsidRPr="0063602E" w:rsidRDefault="00046AB7" w:rsidP="00046AB7">
      <w:pPr>
        <w:jc w:val="center"/>
        <w:rPr>
          <w:color w:val="002060"/>
          <w:lang w:val="en-US"/>
        </w:rPr>
      </w:pPr>
      <w:r w:rsidRPr="0063602E">
        <w:rPr>
          <w:rFonts w:ascii="Cambria" w:hAnsi="Cambria"/>
          <w:color w:val="002060"/>
          <w:sz w:val="24"/>
          <w:szCs w:val="28"/>
          <w:lang w:val="en-GB"/>
        </w:rPr>
        <w:t>Congress Centre of the Kielce Trade Fair, DETA+TETA Congress Halls</w:t>
      </w:r>
    </w:p>
    <w:tbl>
      <w:tblPr>
        <w:tblW w:w="10004" w:type="dxa"/>
        <w:jc w:val="center"/>
        <w:tblBorders>
          <w:top w:val="double" w:sz="4" w:space="0" w:color="548DD4"/>
          <w:left w:val="single" w:sz="4" w:space="0" w:color="548DD4"/>
          <w:bottom w:val="double" w:sz="4" w:space="0" w:color="548DD4"/>
          <w:right w:val="single" w:sz="4" w:space="0" w:color="548DD4"/>
          <w:insideH w:val="single" w:sz="4" w:space="0" w:color="548DD4"/>
          <w:insideV w:val="single" w:sz="4" w:space="0" w:color="548DD4"/>
        </w:tblBorders>
        <w:tblLayout w:type="fixed"/>
        <w:tblLook w:val="00A0" w:firstRow="1" w:lastRow="0" w:firstColumn="1" w:lastColumn="0" w:noHBand="0" w:noVBand="0"/>
      </w:tblPr>
      <w:tblGrid>
        <w:gridCol w:w="10004"/>
      </w:tblGrid>
      <w:tr w:rsidR="005D389B" w:rsidRPr="00560979" w:rsidTr="00DE77D4">
        <w:trPr>
          <w:trHeight w:val="680"/>
          <w:jc w:val="center"/>
        </w:trPr>
        <w:tc>
          <w:tcPr>
            <w:tcW w:w="10004" w:type="dxa"/>
            <w:tcBorders>
              <w:top w:val="double" w:sz="4" w:space="0" w:color="548DD4"/>
              <w:bottom w:val="double" w:sz="4" w:space="0" w:color="548DD4"/>
            </w:tcBorders>
            <w:shd w:val="clear" w:color="auto" w:fill="C6D9F1" w:themeFill="text2" w:themeFillTint="33"/>
            <w:vAlign w:val="center"/>
          </w:tcPr>
          <w:p w:rsidR="00560979" w:rsidRPr="0063602E" w:rsidRDefault="00560979" w:rsidP="00560979">
            <w:pPr>
              <w:spacing w:after="0" w:line="240" w:lineRule="auto"/>
              <w:jc w:val="center"/>
              <w:rPr>
                <w:rFonts w:asciiTheme="majorHAnsi" w:hAnsiTheme="majorHAnsi"/>
                <w:b/>
                <w:lang w:val="en-US"/>
              </w:rPr>
            </w:pPr>
            <w:r w:rsidRPr="0063602E">
              <w:rPr>
                <w:rFonts w:ascii="Cambria" w:hAnsi="Cambria"/>
                <w:b/>
                <w:lang w:val="en-US" w:eastAsia="pl-PL"/>
              </w:rPr>
              <w:t>Friday, 8 April 2016</w:t>
            </w:r>
          </w:p>
          <w:p w:rsidR="005D389B" w:rsidRPr="00560979" w:rsidRDefault="00560979" w:rsidP="00560979">
            <w:pPr>
              <w:spacing w:after="0" w:line="240" w:lineRule="auto"/>
              <w:jc w:val="center"/>
              <w:rPr>
                <w:rFonts w:asciiTheme="majorHAnsi" w:hAnsiTheme="majorHAnsi"/>
                <w:b/>
                <w:lang w:val="en-US"/>
              </w:rPr>
            </w:pPr>
            <w:r>
              <w:rPr>
                <w:rFonts w:asciiTheme="majorHAnsi" w:hAnsiTheme="majorHAnsi"/>
                <w:b/>
                <w:lang w:val="en-US"/>
              </w:rPr>
              <w:t>2</w:t>
            </w:r>
            <w:r w:rsidRPr="00560979">
              <w:rPr>
                <w:rFonts w:asciiTheme="majorHAnsi" w:hAnsiTheme="majorHAnsi"/>
                <w:b/>
                <w:lang w:val="en-US"/>
              </w:rPr>
              <w:t>:00 PM – 6:</w:t>
            </w:r>
            <w:r w:rsidR="00046AB7" w:rsidRPr="00560979">
              <w:rPr>
                <w:rFonts w:asciiTheme="majorHAnsi" w:hAnsiTheme="majorHAnsi"/>
                <w:b/>
                <w:lang w:val="en-US"/>
              </w:rPr>
              <w:t>00 PM</w:t>
            </w:r>
          </w:p>
        </w:tc>
      </w:tr>
      <w:tr w:rsidR="00DE77D4" w:rsidRPr="00717B24" w:rsidTr="009A5F23">
        <w:trPr>
          <w:trHeight w:val="680"/>
          <w:jc w:val="center"/>
        </w:trPr>
        <w:tc>
          <w:tcPr>
            <w:tcW w:w="10004" w:type="dxa"/>
            <w:tcBorders>
              <w:top w:val="double" w:sz="4" w:space="0" w:color="548DD4"/>
              <w:bottom w:val="double" w:sz="4" w:space="0" w:color="548DD4"/>
            </w:tcBorders>
            <w:vAlign w:val="center"/>
          </w:tcPr>
          <w:p w:rsidR="00046AB7" w:rsidRPr="00046AB7" w:rsidRDefault="00DF72F6" w:rsidP="00046AB7">
            <w:pPr>
              <w:spacing w:before="120" w:after="120" w:line="240" w:lineRule="auto"/>
              <w:jc w:val="both"/>
              <w:rPr>
                <w:rFonts w:asciiTheme="majorHAnsi" w:hAnsiTheme="majorHAnsi"/>
                <w:b/>
                <w:lang w:val="en-US"/>
              </w:rPr>
            </w:pPr>
            <w:r>
              <w:rPr>
                <w:rFonts w:asciiTheme="majorHAnsi" w:hAnsiTheme="majorHAnsi"/>
                <w:b/>
                <w:lang w:val="en-US"/>
              </w:rPr>
              <w:t>Introduction. P</w:t>
            </w:r>
            <w:r w:rsidR="00046AB7" w:rsidRPr="00046AB7">
              <w:rPr>
                <w:rFonts w:asciiTheme="majorHAnsi" w:hAnsiTheme="majorHAnsi"/>
                <w:b/>
                <w:lang w:val="en-US"/>
              </w:rPr>
              <w:t>urpose of the conference</w:t>
            </w:r>
            <w:r w:rsidR="00FA3D06">
              <w:rPr>
                <w:rFonts w:asciiTheme="majorHAnsi" w:hAnsiTheme="majorHAnsi"/>
                <w:b/>
                <w:lang w:val="en-US"/>
              </w:rPr>
              <w:t>.</w:t>
            </w:r>
          </w:p>
          <w:p w:rsidR="00046AB7" w:rsidRPr="00046AB7" w:rsidRDefault="00046AB7" w:rsidP="00046AB7">
            <w:pPr>
              <w:spacing w:after="0" w:line="240" w:lineRule="auto"/>
              <w:rPr>
                <w:rFonts w:ascii="Cambria" w:hAnsi="Cambria"/>
                <w:lang w:val="en-US" w:eastAsia="pl-PL"/>
              </w:rPr>
            </w:pPr>
            <w:r w:rsidRPr="00046AB7">
              <w:rPr>
                <w:rFonts w:asciiTheme="majorHAnsi" w:hAnsiTheme="majorHAnsi"/>
                <w:lang w:val="en-US"/>
              </w:rPr>
              <w:t xml:space="preserve">Joachim </w:t>
            </w:r>
            <w:proofErr w:type="spellStart"/>
            <w:r w:rsidRPr="00046AB7">
              <w:rPr>
                <w:rFonts w:asciiTheme="majorHAnsi" w:hAnsiTheme="majorHAnsi"/>
                <w:lang w:val="en-US"/>
              </w:rPr>
              <w:t>Wojtala</w:t>
            </w:r>
            <w:proofErr w:type="spellEnd"/>
            <w:r w:rsidRPr="00046AB7">
              <w:rPr>
                <w:rFonts w:asciiTheme="majorHAnsi" w:hAnsiTheme="majorHAnsi"/>
                <w:lang w:val="en-US"/>
              </w:rPr>
              <w:t xml:space="preserve"> – President of the Presidium of the Polish Network </w:t>
            </w:r>
            <w:r>
              <w:rPr>
                <w:rFonts w:asciiTheme="majorHAnsi" w:hAnsiTheme="majorHAnsi"/>
                <w:lang w:val="en-US"/>
              </w:rPr>
              <w:t xml:space="preserve"> for the Renewal and Development of Countryside </w:t>
            </w:r>
            <w:r w:rsidRPr="00046AB7">
              <w:rPr>
                <w:rFonts w:asciiTheme="majorHAnsi" w:hAnsiTheme="majorHAnsi"/>
                <w:lang w:val="en-US"/>
              </w:rPr>
              <w:t xml:space="preserve">(PSORW), Mayor of </w:t>
            </w:r>
            <w:proofErr w:type="spellStart"/>
            <w:r w:rsidRPr="00046AB7">
              <w:rPr>
                <w:rFonts w:asciiTheme="majorHAnsi" w:hAnsiTheme="majorHAnsi"/>
                <w:lang w:val="en-US"/>
              </w:rPr>
              <w:t>Gogolin</w:t>
            </w:r>
            <w:proofErr w:type="spellEnd"/>
            <w:r w:rsidRPr="00046AB7">
              <w:rPr>
                <w:rFonts w:asciiTheme="majorHAnsi" w:hAnsiTheme="majorHAnsi"/>
                <w:i/>
                <w:lang w:val="en-US"/>
              </w:rPr>
              <w:t xml:space="preserve"> </w:t>
            </w:r>
          </w:p>
          <w:p w:rsidR="00DE77D4" w:rsidRPr="00046AB7" w:rsidRDefault="00DE77D4" w:rsidP="00DE77D4">
            <w:pPr>
              <w:spacing w:after="120" w:line="240" w:lineRule="auto"/>
              <w:rPr>
                <w:rFonts w:ascii="Cambria" w:hAnsi="Cambria"/>
                <w:lang w:val="en-US" w:eastAsia="pl-PL"/>
              </w:rPr>
            </w:pPr>
          </w:p>
        </w:tc>
      </w:tr>
      <w:tr w:rsidR="00DE77D4" w:rsidRPr="00717B24" w:rsidTr="009A5F23">
        <w:trPr>
          <w:trHeight w:val="680"/>
          <w:jc w:val="center"/>
        </w:trPr>
        <w:tc>
          <w:tcPr>
            <w:tcW w:w="10004" w:type="dxa"/>
            <w:tcBorders>
              <w:top w:val="double" w:sz="4" w:space="0" w:color="548DD4"/>
              <w:bottom w:val="double" w:sz="4" w:space="0" w:color="548DD4"/>
            </w:tcBorders>
            <w:vAlign w:val="center"/>
          </w:tcPr>
          <w:p w:rsidR="00046AB7" w:rsidRPr="00046AB7" w:rsidRDefault="00046AB7" w:rsidP="00046AB7">
            <w:pPr>
              <w:spacing w:before="120" w:after="120" w:line="240" w:lineRule="auto"/>
              <w:jc w:val="both"/>
              <w:rPr>
                <w:rFonts w:asciiTheme="majorHAnsi" w:hAnsiTheme="majorHAnsi"/>
                <w:b/>
                <w:lang w:val="en-US"/>
              </w:rPr>
            </w:pPr>
            <w:r w:rsidRPr="00046AB7">
              <w:rPr>
                <w:rFonts w:asciiTheme="majorHAnsi" w:hAnsiTheme="majorHAnsi"/>
                <w:b/>
                <w:lang w:val="en-US"/>
              </w:rPr>
              <w:t>The most Interesting Rural Network - a new approach to the creation of rural tourism product and the method of protection of cultural heritage</w:t>
            </w:r>
            <w:r w:rsidR="00FA3D06">
              <w:rPr>
                <w:rFonts w:asciiTheme="majorHAnsi" w:hAnsiTheme="majorHAnsi"/>
                <w:b/>
                <w:lang w:val="en-US"/>
              </w:rPr>
              <w:t>.</w:t>
            </w:r>
          </w:p>
          <w:p w:rsidR="00DE77D4" w:rsidRPr="00046AB7" w:rsidRDefault="00046AB7" w:rsidP="00046AB7">
            <w:pPr>
              <w:spacing w:before="120" w:after="120" w:line="240" w:lineRule="auto"/>
              <w:rPr>
                <w:rFonts w:ascii="Cambria" w:hAnsi="Cambria"/>
                <w:lang w:val="en-US" w:eastAsia="pl-PL"/>
              </w:rPr>
            </w:pPr>
            <w:r w:rsidRPr="00046AB7">
              <w:rPr>
                <w:rFonts w:asciiTheme="majorHAnsi" w:hAnsiTheme="majorHAnsi"/>
                <w:lang w:val="en-US"/>
              </w:rPr>
              <w:t xml:space="preserve">Ryszard </w:t>
            </w:r>
            <w:proofErr w:type="spellStart"/>
            <w:r w:rsidRPr="00046AB7">
              <w:rPr>
                <w:rFonts w:asciiTheme="majorHAnsi" w:hAnsiTheme="majorHAnsi"/>
                <w:lang w:val="en-US"/>
              </w:rPr>
              <w:t>Wilczynski</w:t>
            </w:r>
            <w:proofErr w:type="spellEnd"/>
            <w:r w:rsidRPr="00046AB7">
              <w:rPr>
                <w:rFonts w:asciiTheme="majorHAnsi" w:hAnsiTheme="majorHAnsi"/>
                <w:lang w:val="en-US"/>
              </w:rPr>
              <w:t xml:space="preserve"> -</w:t>
            </w:r>
            <w:r w:rsidRPr="00046AB7">
              <w:rPr>
                <w:rFonts w:asciiTheme="majorHAnsi" w:hAnsiTheme="majorHAnsi"/>
                <w:b/>
                <w:lang w:val="en-US"/>
              </w:rPr>
              <w:t xml:space="preserve"> </w:t>
            </w:r>
            <w:r w:rsidRPr="00046AB7">
              <w:rPr>
                <w:rFonts w:asciiTheme="majorHAnsi" w:hAnsiTheme="majorHAnsi"/>
                <w:lang w:val="en-US"/>
              </w:rPr>
              <w:t>Member of Parliament, an expert of the Polish Network  for the Renewal and Development of Countryside (PSORW)</w:t>
            </w:r>
          </w:p>
        </w:tc>
      </w:tr>
      <w:tr w:rsidR="00DE77D4" w:rsidRPr="005605B6" w:rsidTr="005D34D5">
        <w:trPr>
          <w:trHeight w:val="506"/>
          <w:jc w:val="center"/>
        </w:trPr>
        <w:tc>
          <w:tcPr>
            <w:tcW w:w="10004" w:type="dxa"/>
            <w:tcBorders>
              <w:top w:val="double" w:sz="4" w:space="0" w:color="548DD4"/>
              <w:bottom w:val="double" w:sz="4" w:space="0" w:color="548DD4"/>
            </w:tcBorders>
            <w:vAlign w:val="center"/>
          </w:tcPr>
          <w:p w:rsidR="00DE77D4" w:rsidRPr="00E8366F" w:rsidRDefault="00046AB7" w:rsidP="00DE77D4">
            <w:pPr>
              <w:spacing w:before="120" w:after="120" w:line="240" w:lineRule="auto"/>
              <w:jc w:val="center"/>
              <w:rPr>
                <w:rFonts w:ascii="Cambria" w:hAnsi="Cambria"/>
                <w:b/>
                <w:i/>
                <w:lang w:eastAsia="pl-PL"/>
              </w:rPr>
            </w:pPr>
            <w:proofErr w:type="spellStart"/>
            <w:r w:rsidRPr="00E8366F">
              <w:rPr>
                <w:rFonts w:asciiTheme="majorHAnsi" w:hAnsiTheme="majorHAnsi"/>
                <w:b/>
                <w:i/>
              </w:rPr>
              <w:t>Questions</w:t>
            </w:r>
            <w:proofErr w:type="spellEnd"/>
            <w:r w:rsidRPr="00E8366F">
              <w:rPr>
                <w:rFonts w:asciiTheme="majorHAnsi" w:hAnsiTheme="majorHAnsi"/>
                <w:b/>
                <w:i/>
              </w:rPr>
              <w:t xml:space="preserve"> and </w:t>
            </w:r>
            <w:proofErr w:type="spellStart"/>
            <w:r w:rsidRPr="00E8366F">
              <w:rPr>
                <w:rFonts w:asciiTheme="majorHAnsi" w:hAnsiTheme="majorHAnsi"/>
                <w:b/>
                <w:i/>
              </w:rPr>
              <w:t>discussion</w:t>
            </w:r>
            <w:proofErr w:type="spellEnd"/>
            <w:r w:rsidRPr="00E8366F">
              <w:rPr>
                <w:rFonts w:asciiTheme="majorHAnsi" w:hAnsiTheme="majorHAnsi"/>
                <w:b/>
                <w:i/>
              </w:rPr>
              <w:t>. Break.</w:t>
            </w:r>
          </w:p>
        </w:tc>
      </w:tr>
      <w:tr w:rsidR="00DE77D4" w:rsidRPr="00717B24" w:rsidTr="009A5F23">
        <w:trPr>
          <w:trHeight w:val="796"/>
          <w:jc w:val="center"/>
        </w:trPr>
        <w:tc>
          <w:tcPr>
            <w:tcW w:w="10004" w:type="dxa"/>
            <w:tcBorders>
              <w:top w:val="double" w:sz="4" w:space="0" w:color="548DD4"/>
              <w:bottom w:val="double" w:sz="4" w:space="0" w:color="548DD4"/>
            </w:tcBorders>
            <w:vAlign w:val="center"/>
          </w:tcPr>
          <w:p w:rsidR="00046AB7" w:rsidRPr="00046AB7" w:rsidRDefault="00046AB7" w:rsidP="00046AB7">
            <w:pPr>
              <w:spacing w:before="120" w:after="120" w:line="240" w:lineRule="auto"/>
              <w:jc w:val="both"/>
              <w:rPr>
                <w:rFonts w:asciiTheme="majorHAnsi" w:hAnsiTheme="majorHAnsi"/>
                <w:b/>
                <w:lang w:val="en-US"/>
              </w:rPr>
            </w:pPr>
            <w:r w:rsidRPr="00046AB7">
              <w:rPr>
                <w:rFonts w:asciiTheme="majorHAnsi" w:hAnsiTheme="majorHAnsi"/>
                <w:b/>
                <w:lang w:val="en-US"/>
              </w:rPr>
              <w:t xml:space="preserve">The process of SNW creating - </w:t>
            </w:r>
            <w:r w:rsidR="00E8366F">
              <w:rPr>
                <w:rFonts w:asciiTheme="majorHAnsi" w:hAnsiTheme="majorHAnsi"/>
                <w:b/>
                <w:lang w:val="en-US"/>
              </w:rPr>
              <w:t xml:space="preserve">implementations and </w:t>
            </w:r>
            <w:r w:rsidRPr="00046AB7">
              <w:rPr>
                <w:rFonts w:asciiTheme="majorHAnsi" w:hAnsiTheme="majorHAnsi"/>
                <w:b/>
                <w:lang w:val="en-US"/>
              </w:rPr>
              <w:t>projects</w:t>
            </w:r>
            <w:r w:rsidR="00E8366F">
              <w:rPr>
                <w:rFonts w:asciiTheme="majorHAnsi" w:hAnsiTheme="majorHAnsi"/>
                <w:b/>
                <w:lang w:val="en-US"/>
              </w:rPr>
              <w:t xml:space="preserve"> for the future</w:t>
            </w:r>
            <w:r w:rsidR="00FA3D06">
              <w:rPr>
                <w:rFonts w:asciiTheme="majorHAnsi" w:hAnsiTheme="majorHAnsi"/>
                <w:b/>
                <w:lang w:val="en-US"/>
              </w:rPr>
              <w:t>.</w:t>
            </w:r>
          </w:p>
          <w:p w:rsidR="00DE77D4" w:rsidRPr="00046AB7" w:rsidRDefault="00046AB7" w:rsidP="00046AB7">
            <w:pPr>
              <w:spacing w:before="120" w:after="120" w:line="240" w:lineRule="auto"/>
              <w:rPr>
                <w:rFonts w:ascii="Cambria" w:hAnsi="Cambria"/>
                <w:i/>
                <w:lang w:val="en-US" w:eastAsia="pl-PL"/>
              </w:rPr>
            </w:pPr>
            <w:r w:rsidRPr="00046AB7">
              <w:rPr>
                <w:rFonts w:asciiTheme="majorHAnsi" w:hAnsiTheme="majorHAnsi"/>
                <w:i/>
                <w:lang w:val="en-US"/>
              </w:rPr>
              <w:t xml:space="preserve">dr. hab. Sylwia </w:t>
            </w:r>
            <w:proofErr w:type="spellStart"/>
            <w:r w:rsidRPr="00046AB7">
              <w:rPr>
                <w:rFonts w:asciiTheme="majorHAnsi" w:hAnsiTheme="majorHAnsi"/>
                <w:i/>
                <w:lang w:val="en-US"/>
              </w:rPr>
              <w:t>Staszewska</w:t>
            </w:r>
            <w:proofErr w:type="spellEnd"/>
            <w:r w:rsidRPr="00046AB7">
              <w:rPr>
                <w:rFonts w:asciiTheme="majorHAnsi" w:hAnsiTheme="majorHAnsi"/>
                <w:i/>
                <w:lang w:val="en-US"/>
              </w:rPr>
              <w:t xml:space="preserve"> from the Adam Mickiewicz University in Poznan - project manager SNW</w:t>
            </w:r>
          </w:p>
        </w:tc>
      </w:tr>
      <w:tr w:rsidR="00DE77D4" w:rsidRPr="00717B24" w:rsidTr="009A5F23">
        <w:trPr>
          <w:trHeight w:val="680"/>
          <w:jc w:val="center"/>
        </w:trPr>
        <w:tc>
          <w:tcPr>
            <w:tcW w:w="10004" w:type="dxa"/>
            <w:tcBorders>
              <w:top w:val="double" w:sz="4" w:space="0" w:color="548DD4"/>
              <w:bottom w:val="double" w:sz="4" w:space="0" w:color="548DD4"/>
            </w:tcBorders>
            <w:vAlign w:val="center"/>
          </w:tcPr>
          <w:p w:rsidR="0044529B" w:rsidRPr="0044529B" w:rsidRDefault="0044529B" w:rsidP="0044529B">
            <w:pPr>
              <w:spacing w:before="120" w:after="120" w:line="240" w:lineRule="auto"/>
              <w:jc w:val="both"/>
              <w:rPr>
                <w:rFonts w:asciiTheme="majorHAnsi" w:hAnsiTheme="majorHAnsi"/>
                <w:b/>
                <w:lang w:val="en-US"/>
              </w:rPr>
            </w:pPr>
            <w:r w:rsidRPr="0044529B">
              <w:rPr>
                <w:rFonts w:asciiTheme="majorHAnsi" w:hAnsiTheme="majorHAnsi"/>
                <w:b/>
                <w:lang w:val="en-US"/>
              </w:rPr>
              <w:t>High quality of rural tourism - a good basis for successful projects</w:t>
            </w:r>
          </w:p>
          <w:p w:rsidR="00DE77D4" w:rsidRPr="0044529B" w:rsidRDefault="0044529B" w:rsidP="0044529B">
            <w:pPr>
              <w:spacing w:before="120" w:after="120" w:line="240" w:lineRule="auto"/>
              <w:jc w:val="both"/>
              <w:rPr>
                <w:rFonts w:asciiTheme="majorHAnsi" w:hAnsiTheme="majorHAnsi"/>
                <w:i/>
                <w:lang w:val="en-US"/>
              </w:rPr>
            </w:pPr>
            <w:r w:rsidRPr="0044529B">
              <w:rPr>
                <w:rFonts w:asciiTheme="majorHAnsi" w:hAnsiTheme="majorHAnsi"/>
                <w:i/>
                <w:lang w:val="en-US"/>
              </w:rPr>
              <w:t>Dr. Magdalena Dej - employee of the Institute of Urban Development in Krakow</w:t>
            </w:r>
          </w:p>
        </w:tc>
      </w:tr>
      <w:tr w:rsidR="00DE77D4" w:rsidRPr="00717B24" w:rsidTr="009A5F23">
        <w:trPr>
          <w:trHeight w:val="680"/>
          <w:jc w:val="center"/>
        </w:trPr>
        <w:tc>
          <w:tcPr>
            <w:tcW w:w="10004" w:type="dxa"/>
            <w:tcBorders>
              <w:top w:val="double" w:sz="4" w:space="0" w:color="548DD4"/>
              <w:bottom w:val="double" w:sz="4" w:space="0" w:color="548DD4"/>
            </w:tcBorders>
            <w:vAlign w:val="center"/>
          </w:tcPr>
          <w:p w:rsidR="0044529B" w:rsidRPr="00544D6E" w:rsidRDefault="0044529B" w:rsidP="0044529B">
            <w:pPr>
              <w:spacing w:before="120" w:after="120" w:line="240" w:lineRule="auto"/>
              <w:jc w:val="both"/>
              <w:rPr>
                <w:rFonts w:asciiTheme="majorHAnsi" w:hAnsiTheme="majorHAnsi"/>
                <w:b/>
                <w:lang w:val="en-US"/>
              </w:rPr>
            </w:pPr>
            <w:r w:rsidRPr="00544D6E">
              <w:rPr>
                <w:rFonts w:asciiTheme="majorHAnsi" w:hAnsiTheme="majorHAnsi"/>
                <w:b/>
                <w:lang w:val="en-US"/>
              </w:rPr>
              <w:t>Creating SNW - the last step</w:t>
            </w:r>
          </w:p>
          <w:p w:rsidR="00DE77D4" w:rsidRPr="0044529B" w:rsidRDefault="0044529B" w:rsidP="0044529B">
            <w:pPr>
              <w:spacing w:before="120" w:after="120" w:line="240" w:lineRule="auto"/>
              <w:jc w:val="both"/>
              <w:rPr>
                <w:rFonts w:asciiTheme="majorHAnsi" w:hAnsiTheme="majorHAnsi"/>
                <w:i/>
                <w:lang w:val="en-US"/>
              </w:rPr>
            </w:pPr>
            <w:r w:rsidRPr="0044529B">
              <w:rPr>
                <w:rFonts w:asciiTheme="majorHAnsi" w:hAnsiTheme="majorHAnsi"/>
                <w:i/>
                <w:lang w:val="en-US"/>
              </w:rPr>
              <w:t xml:space="preserve">Marek </w:t>
            </w:r>
            <w:proofErr w:type="spellStart"/>
            <w:r w:rsidRPr="0044529B">
              <w:rPr>
                <w:rFonts w:asciiTheme="majorHAnsi" w:hAnsiTheme="majorHAnsi"/>
                <w:i/>
                <w:lang w:val="en-US"/>
              </w:rPr>
              <w:t>Chmielewski</w:t>
            </w:r>
            <w:proofErr w:type="spellEnd"/>
            <w:r w:rsidRPr="0044529B">
              <w:rPr>
                <w:rFonts w:asciiTheme="majorHAnsi" w:hAnsiTheme="majorHAnsi"/>
                <w:i/>
                <w:lang w:val="en-US"/>
              </w:rPr>
              <w:t xml:space="preserve"> - Member of the Presidium of </w:t>
            </w:r>
            <w:proofErr w:type="spellStart"/>
            <w:r w:rsidRPr="0044529B">
              <w:rPr>
                <w:rFonts w:asciiTheme="majorHAnsi" w:hAnsiTheme="majorHAnsi"/>
                <w:i/>
                <w:lang w:val="en-US"/>
              </w:rPr>
              <w:t>tof</w:t>
            </w:r>
            <w:proofErr w:type="spellEnd"/>
            <w:r w:rsidRPr="0044529B">
              <w:rPr>
                <w:rFonts w:asciiTheme="majorHAnsi" w:hAnsiTheme="majorHAnsi"/>
                <w:i/>
                <w:lang w:val="en-US"/>
              </w:rPr>
              <w:t xml:space="preserve"> the Polish Network  for the Renewal and Development of Countryside (PSORW), Mayor of </w:t>
            </w:r>
            <w:proofErr w:type="spellStart"/>
            <w:r w:rsidRPr="0044529B">
              <w:rPr>
                <w:rFonts w:asciiTheme="majorHAnsi" w:hAnsiTheme="majorHAnsi"/>
                <w:i/>
                <w:lang w:val="en-US"/>
              </w:rPr>
              <w:t>Dzierżoniów</w:t>
            </w:r>
            <w:proofErr w:type="spellEnd"/>
          </w:p>
        </w:tc>
      </w:tr>
      <w:tr w:rsidR="00DE77D4" w:rsidRPr="00717B24" w:rsidTr="005D34D5">
        <w:trPr>
          <w:trHeight w:val="494"/>
          <w:jc w:val="center"/>
        </w:trPr>
        <w:tc>
          <w:tcPr>
            <w:tcW w:w="10004" w:type="dxa"/>
            <w:tcBorders>
              <w:top w:val="double" w:sz="4" w:space="0" w:color="548DD4"/>
              <w:bottom w:val="double" w:sz="4" w:space="0" w:color="548DD4"/>
            </w:tcBorders>
            <w:vAlign w:val="center"/>
          </w:tcPr>
          <w:p w:rsidR="00DE77D4" w:rsidRPr="00E8366F" w:rsidRDefault="0044529B" w:rsidP="00DE77D4">
            <w:pPr>
              <w:spacing w:before="120" w:after="120" w:line="240" w:lineRule="auto"/>
              <w:jc w:val="center"/>
              <w:rPr>
                <w:rFonts w:ascii="Cambria" w:hAnsi="Cambria"/>
                <w:b/>
                <w:i/>
                <w:lang w:val="en-US" w:eastAsia="pl-PL"/>
              </w:rPr>
            </w:pPr>
            <w:r w:rsidRPr="00E8366F">
              <w:rPr>
                <w:rFonts w:asciiTheme="majorHAnsi" w:hAnsiTheme="majorHAnsi"/>
                <w:b/>
                <w:i/>
                <w:lang w:val="en-US"/>
              </w:rPr>
              <w:t>Discussion and end of the conference</w:t>
            </w:r>
          </w:p>
        </w:tc>
      </w:tr>
    </w:tbl>
    <w:p w:rsidR="002B6488" w:rsidRPr="0044529B" w:rsidRDefault="002B6488" w:rsidP="003679A9">
      <w:pPr>
        <w:spacing w:after="0" w:line="240" w:lineRule="auto"/>
        <w:rPr>
          <w:rFonts w:ascii="Cambria" w:hAnsi="Cambria"/>
          <w:b/>
          <w:color w:val="4F63B7"/>
          <w:sz w:val="28"/>
          <w:lang w:val="en-US"/>
        </w:rPr>
      </w:pPr>
    </w:p>
    <w:p w:rsidR="0063602E" w:rsidRDefault="0063602E" w:rsidP="0044529B">
      <w:pPr>
        <w:spacing w:before="240" w:after="240" w:line="240" w:lineRule="auto"/>
        <w:jc w:val="center"/>
        <w:rPr>
          <w:rFonts w:ascii="Cambria" w:hAnsi="Cambria"/>
          <w:b/>
          <w:color w:val="666699"/>
          <w:sz w:val="40"/>
          <w:szCs w:val="38"/>
          <w:lang w:val="en-GB"/>
        </w:rPr>
      </w:pPr>
    </w:p>
    <w:p w:rsidR="0063602E" w:rsidRDefault="0063602E" w:rsidP="0044529B">
      <w:pPr>
        <w:spacing w:before="240" w:after="240" w:line="240" w:lineRule="auto"/>
        <w:jc w:val="center"/>
        <w:rPr>
          <w:rFonts w:ascii="Cambria" w:hAnsi="Cambria"/>
          <w:b/>
          <w:color w:val="666699"/>
          <w:sz w:val="40"/>
          <w:szCs w:val="38"/>
          <w:lang w:val="en-GB"/>
        </w:rPr>
      </w:pPr>
    </w:p>
    <w:p w:rsidR="0063602E" w:rsidRDefault="0063602E" w:rsidP="0044529B">
      <w:pPr>
        <w:spacing w:before="240" w:after="240" w:line="240" w:lineRule="auto"/>
        <w:jc w:val="center"/>
        <w:rPr>
          <w:rFonts w:ascii="Cambria" w:hAnsi="Cambria"/>
          <w:b/>
          <w:color w:val="666699"/>
          <w:sz w:val="40"/>
          <w:szCs w:val="38"/>
          <w:lang w:val="en-GB"/>
        </w:rPr>
      </w:pPr>
    </w:p>
    <w:p w:rsidR="0044529B" w:rsidRPr="0063602E" w:rsidRDefault="0044529B" w:rsidP="0044529B">
      <w:pPr>
        <w:spacing w:before="240" w:after="240" w:line="240" w:lineRule="auto"/>
        <w:jc w:val="center"/>
        <w:rPr>
          <w:rFonts w:ascii="Cambria" w:hAnsi="Cambria"/>
          <w:b/>
          <w:color w:val="002060"/>
          <w:sz w:val="40"/>
          <w:szCs w:val="38"/>
          <w:lang w:val="en-GB"/>
        </w:rPr>
      </w:pPr>
      <w:r w:rsidRPr="0063602E">
        <w:rPr>
          <w:rFonts w:ascii="Cambria" w:hAnsi="Cambria"/>
          <w:b/>
          <w:color w:val="002060"/>
          <w:sz w:val="40"/>
          <w:szCs w:val="38"/>
          <w:lang w:val="en-GB"/>
        </w:rPr>
        <w:lastRenderedPageBreak/>
        <w:t xml:space="preserve">WORSHOPS FOR YOUTH </w:t>
      </w:r>
    </w:p>
    <w:p w:rsidR="009E4740" w:rsidRPr="0063602E" w:rsidRDefault="0044529B" w:rsidP="00325A8B">
      <w:pPr>
        <w:spacing w:after="0" w:line="240" w:lineRule="auto"/>
        <w:jc w:val="center"/>
        <w:rPr>
          <w:rFonts w:ascii="Cambria" w:hAnsi="Cambria"/>
          <w:color w:val="002060"/>
          <w:sz w:val="32"/>
          <w:szCs w:val="32"/>
          <w:lang w:val="en-US"/>
        </w:rPr>
      </w:pPr>
      <w:r w:rsidRPr="0063602E">
        <w:rPr>
          <w:rFonts w:ascii="Cambria" w:hAnsi="Cambria"/>
          <w:color w:val="002060"/>
          <w:sz w:val="32"/>
          <w:szCs w:val="32"/>
          <w:lang w:val="en-US"/>
        </w:rPr>
        <w:t xml:space="preserve">Main Hall of the Jan </w:t>
      </w:r>
      <w:proofErr w:type="spellStart"/>
      <w:r w:rsidRPr="0063602E">
        <w:rPr>
          <w:rFonts w:ascii="Cambria" w:hAnsi="Cambria"/>
          <w:color w:val="002060"/>
          <w:sz w:val="32"/>
          <w:szCs w:val="32"/>
          <w:lang w:val="en-US"/>
        </w:rPr>
        <w:t>Kochanowski</w:t>
      </w:r>
      <w:proofErr w:type="spellEnd"/>
      <w:r w:rsidRPr="0063602E">
        <w:rPr>
          <w:rFonts w:ascii="Cambria" w:hAnsi="Cambria"/>
          <w:color w:val="002060"/>
          <w:sz w:val="32"/>
          <w:szCs w:val="32"/>
          <w:lang w:val="en-US"/>
        </w:rPr>
        <w:t xml:space="preserve"> </w:t>
      </w:r>
      <w:proofErr w:type="spellStart"/>
      <w:r w:rsidRPr="0063602E">
        <w:rPr>
          <w:rFonts w:ascii="Cambria" w:hAnsi="Cambria"/>
          <w:color w:val="002060"/>
          <w:sz w:val="32"/>
          <w:szCs w:val="32"/>
          <w:lang w:val="en-US"/>
        </w:rPr>
        <w:t>Univeristy</w:t>
      </w:r>
      <w:proofErr w:type="spellEnd"/>
      <w:r w:rsidRPr="0063602E">
        <w:rPr>
          <w:rFonts w:ascii="Cambria" w:hAnsi="Cambria"/>
          <w:color w:val="002060"/>
          <w:sz w:val="32"/>
          <w:szCs w:val="32"/>
          <w:lang w:val="en-US"/>
        </w:rPr>
        <w:t xml:space="preserve"> in Kielce</w:t>
      </w:r>
      <w:r w:rsidR="009E4740" w:rsidRPr="0063602E">
        <w:rPr>
          <w:rFonts w:ascii="Cambria" w:hAnsi="Cambria"/>
          <w:color w:val="002060"/>
          <w:sz w:val="32"/>
          <w:szCs w:val="32"/>
          <w:lang w:val="en-US"/>
        </w:rPr>
        <w:t xml:space="preserve">, </w:t>
      </w:r>
    </w:p>
    <w:p w:rsidR="009E4740" w:rsidRPr="0063602E" w:rsidRDefault="009E4740" w:rsidP="00325A8B">
      <w:pPr>
        <w:spacing w:after="0" w:line="240" w:lineRule="auto"/>
        <w:jc w:val="center"/>
        <w:rPr>
          <w:rFonts w:ascii="Cambria" w:hAnsi="Cambria"/>
          <w:color w:val="002060"/>
          <w:sz w:val="32"/>
          <w:szCs w:val="32"/>
        </w:rPr>
      </w:pPr>
      <w:r w:rsidRPr="0063602E">
        <w:rPr>
          <w:rFonts w:ascii="Cambria" w:hAnsi="Cambria"/>
          <w:color w:val="002060"/>
          <w:sz w:val="32"/>
          <w:szCs w:val="32"/>
        </w:rPr>
        <w:t>ul. Świętokrzyska 15</w:t>
      </w:r>
    </w:p>
    <w:p w:rsidR="00325A8B" w:rsidRPr="005605B6" w:rsidRDefault="00325A8B" w:rsidP="002B6488">
      <w:pPr>
        <w:spacing w:after="0" w:line="240" w:lineRule="auto"/>
        <w:rPr>
          <w:rFonts w:ascii="Cambria" w:hAnsi="Cambria"/>
          <w:b/>
          <w:color w:val="666699"/>
        </w:rPr>
      </w:pPr>
    </w:p>
    <w:tbl>
      <w:tblPr>
        <w:tblW w:w="10105" w:type="dxa"/>
        <w:jc w:val="center"/>
        <w:tblBorders>
          <w:top w:val="sing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2077"/>
        <w:gridCol w:w="8028"/>
      </w:tblGrid>
      <w:tr w:rsidR="00325A8B" w:rsidRPr="005605B6" w:rsidTr="00B3735D">
        <w:trPr>
          <w:trHeight w:val="478"/>
          <w:jc w:val="center"/>
        </w:trPr>
        <w:tc>
          <w:tcPr>
            <w:tcW w:w="10105" w:type="dxa"/>
            <w:gridSpan w:val="2"/>
            <w:tcBorders>
              <w:top w:val="single" w:sz="4" w:space="0" w:color="548DD4"/>
            </w:tcBorders>
            <w:shd w:val="clear" w:color="auto" w:fill="C6D9F1" w:themeFill="text2" w:themeFillTint="33"/>
            <w:vAlign w:val="center"/>
          </w:tcPr>
          <w:p w:rsidR="00325A8B" w:rsidRPr="005605B6" w:rsidRDefault="0044529B" w:rsidP="00522B41">
            <w:pPr>
              <w:spacing w:after="0"/>
              <w:ind w:left="420"/>
              <w:jc w:val="center"/>
              <w:rPr>
                <w:rFonts w:ascii="Cambria" w:hAnsi="Cambria"/>
                <w:b/>
              </w:rPr>
            </w:pPr>
            <w:r w:rsidRPr="00362655">
              <w:rPr>
                <w:rFonts w:ascii="Cambria" w:hAnsi="Cambria"/>
                <w:b/>
                <w:sz w:val="20"/>
                <w:szCs w:val="20"/>
                <w:lang w:val="en-GB" w:eastAsia="pl-PL"/>
              </w:rPr>
              <w:t>Friday, 8 April 2016</w:t>
            </w:r>
          </w:p>
        </w:tc>
      </w:tr>
      <w:tr w:rsidR="00325A8B" w:rsidRPr="005605B6" w:rsidTr="0063602E">
        <w:trPr>
          <w:jc w:val="center"/>
        </w:trPr>
        <w:tc>
          <w:tcPr>
            <w:tcW w:w="2077" w:type="dxa"/>
            <w:vAlign w:val="center"/>
          </w:tcPr>
          <w:p w:rsidR="00325A8B" w:rsidRPr="005605B6" w:rsidRDefault="0044529B" w:rsidP="0044529B">
            <w:pPr>
              <w:spacing w:after="0"/>
              <w:jc w:val="center"/>
              <w:rPr>
                <w:rFonts w:ascii="Cambria" w:hAnsi="Cambria"/>
                <w:b/>
              </w:rPr>
            </w:pPr>
            <w:r>
              <w:rPr>
                <w:rFonts w:ascii="Cambria" w:hAnsi="Cambria"/>
                <w:b/>
              </w:rPr>
              <w:t>Time</w:t>
            </w:r>
          </w:p>
        </w:tc>
        <w:tc>
          <w:tcPr>
            <w:tcW w:w="8028" w:type="dxa"/>
            <w:vAlign w:val="center"/>
          </w:tcPr>
          <w:p w:rsidR="00325A8B" w:rsidRPr="005605B6" w:rsidRDefault="0044529B" w:rsidP="00522B41">
            <w:pPr>
              <w:spacing w:after="0"/>
              <w:ind w:left="420"/>
              <w:jc w:val="center"/>
              <w:rPr>
                <w:rFonts w:ascii="Cambria" w:hAnsi="Cambria"/>
                <w:b/>
                <w:lang w:eastAsia="pl-PL"/>
              </w:rPr>
            </w:pPr>
            <w:r w:rsidRPr="00131F76">
              <w:rPr>
                <w:rFonts w:ascii="Cambria" w:hAnsi="Cambria"/>
                <w:b/>
                <w:lang w:val="en-GB" w:eastAsia="pl-PL"/>
              </w:rPr>
              <w:t>Thematic Area</w:t>
            </w:r>
          </w:p>
        </w:tc>
      </w:tr>
      <w:tr w:rsidR="00325A8B" w:rsidRPr="00717B24" w:rsidTr="0063602E">
        <w:trPr>
          <w:trHeight w:val="133"/>
          <w:jc w:val="center"/>
        </w:trPr>
        <w:tc>
          <w:tcPr>
            <w:tcW w:w="2077" w:type="dxa"/>
            <w:vAlign w:val="center"/>
          </w:tcPr>
          <w:p w:rsidR="00325A8B" w:rsidRPr="005605B6" w:rsidRDefault="0063602E" w:rsidP="00522B41">
            <w:pPr>
              <w:spacing w:after="0"/>
              <w:jc w:val="center"/>
              <w:rPr>
                <w:rFonts w:ascii="Cambria" w:hAnsi="Cambria"/>
                <w:b/>
              </w:rPr>
            </w:pPr>
            <w:r>
              <w:rPr>
                <w:rFonts w:ascii="Cambria" w:hAnsi="Cambria"/>
                <w:b/>
                <w:sz w:val="20"/>
              </w:rPr>
              <w:t xml:space="preserve">10:00 AM - </w:t>
            </w:r>
            <w:r w:rsidR="0044529B" w:rsidRPr="0044529B">
              <w:rPr>
                <w:rFonts w:ascii="Cambria" w:hAnsi="Cambria"/>
                <w:b/>
                <w:sz w:val="20"/>
              </w:rPr>
              <w:t>1</w:t>
            </w:r>
            <w:r w:rsidR="0044529B">
              <w:rPr>
                <w:rFonts w:ascii="Cambria" w:hAnsi="Cambria"/>
                <w:b/>
                <w:sz w:val="20"/>
              </w:rPr>
              <w:t>:30</w:t>
            </w:r>
            <w:r w:rsidR="0044529B" w:rsidRPr="0044529B">
              <w:rPr>
                <w:rFonts w:ascii="Cambria" w:hAnsi="Cambria"/>
                <w:b/>
                <w:sz w:val="20"/>
              </w:rPr>
              <w:t xml:space="preserve"> PM</w:t>
            </w:r>
          </w:p>
        </w:tc>
        <w:tc>
          <w:tcPr>
            <w:tcW w:w="8028" w:type="dxa"/>
            <w:vAlign w:val="center"/>
          </w:tcPr>
          <w:p w:rsidR="0044529B" w:rsidRPr="00131F76" w:rsidRDefault="0044529B" w:rsidP="0044529B">
            <w:pPr>
              <w:spacing w:after="0"/>
              <w:rPr>
                <w:rFonts w:ascii="Cambria" w:hAnsi="Cambria"/>
                <w:b/>
                <w:i/>
                <w:lang w:val="en-GB"/>
              </w:rPr>
            </w:pPr>
            <w:r w:rsidRPr="00131F76">
              <w:rPr>
                <w:rFonts w:ascii="Cambria" w:hAnsi="Cambria"/>
                <w:b/>
                <w:i/>
                <w:lang w:val="en-GB"/>
              </w:rPr>
              <w:t xml:space="preserve">Vision of rural tourism development </w:t>
            </w:r>
          </w:p>
          <w:p w:rsidR="00325A8B" w:rsidRPr="00E8366F" w:rsidRDefault="0044529B" w:rsidP="00E8366F">
            <w:pPr>
              <w:spacing w:before="60" w:after="60"/>
              <w:jc w:val="both"/>
              <w:rPr>
                <w:rFonts w:ascii="Cambria" w:hAnsi="Cambria"/>
                <w:sz w:val="20"/>
                <w:szCs w:val="20"/>
                <w:lang w:val="en-GB" w:eastAsia="pl-PL"/>
              </w:rPr>
            </w:pPr>
            <w:r w:rsidRPr="00131F76">
              <w:rPr>
                <w:rFonts w:ascii="Cambria" w:hAnsi="Cambria"/>
                <w:lang w:val="en-GB"/>
              </w:rPr>
              <w:t xml:space="preserve">The workshops will act as the discussion platform on the projects delivered in 2007 – 2013 from the EU funds, with particular focus on the Rural Development Programme for 2007-2013 and model directions and opportunities identified in the new EU financial perspective for 2014-2020. The students will familiarize with the offer of rural tourism, its developmental trends in the upcoming years and good practices of benefiting from the EU funds for investment-related, promotional and training purposes in rural areas. </w:t>
            </w:r>
          </w:p>
        </w:tc>
      </w:tr>
    </w:tbl>
    <w:p w:rsidR="002B6488" w:rsidRPr="0044529B" w:rsidRDefault="002B6488" w:rsidP="008A0983">
      <w:pPr>
        <w:spacing w:after="0" w:line="240" w:lineRule="auto"/>
        <w:rPr>
          <w:rFonts w:ascii="Cambria" w:hAnsi="Cambria"/>
          <w:b/>
          <w:color w:val="4F63B7"/>
          <w:sz w:val="40"/>
          <w:szCs w:val="28"/>
          <w:lang w:val="en-US"/>
        </w:rPr>
      </w:pPr>
    </w:p>
    <w:p w:rsidR="0044529B" w:rsidRPr="0063602E" w:rsidRDefault="0044529B" w:rsidP="0044529B">
      <w:pPr>
        <w:spacing w:before="240" w:after="240" w:line="240" w:lineRule="auto"/>
        <w:jc w:val="center"/>
        <w:rPr>
          <w:rFonts w:ascii="Cambria" w:hAnsi="Cambria"/>
          <w:b/>
          <w:color w:val="002060"/>
          <w:sz w:val="40"/>
          <w:szCs w:val="38"/>
          <w:lang w:val="en-GB"/>
        </w:rPr>
      </w:pPr>
      <w:r w:rsidRPr="0063602E">
        <w:rPr>
          <w:rFonts w:ascii="Cambria" w:hAnsi="Cambria"/>
          <w:b/>
          <w:color w:val="002060"/>
          <w:sz w:val="40"/>
          <w:szCs w:val="38"/>
          <w:lang w:val="en-GB"/>
        </w:rPr>
        <w:t xml:space="preserve">WORKSHOP AND DISCUSSION MODULE </w:t>
      </w:r>
    </w:p>
    <w:p w:rsidR="0044529B" w:rsidRPr="0063602E" w:rsidRDefault="0044529B" w:rsidP="0044529B">
      <w:pPr>
        <w:spacing w:after="0" w:line="240" w:lineRule="auto"/>
        <w:jc w:val="center"/>
        <w:rPr>
          <w:rFonts w:ascii="Cambria" w:hAnsi="Cambria"/>
          <w:color w:val="002060"/>
          <w:sz w:val="24"/>
          <w:szCs w:val="28"/>
          <w:lang w:val="en-GB"/>
        </w:rPr>
      </w:pPr>
      <w:r w:rsidRPr="0063602E">
        <w:rPr>
          <w:rFonts w:ascii="Cambria" w:hAnsi="Cambria"/>
          <w:color w:val="002060"/>
          <w:sz w:val="24"/>
          <w:szCs w:val="28"/>
          <w:lang w:val="en-GB"/>
        </w:rPr>
        <w:t xml:space="preserve">Congress Centre of the Kielce Trade Fair </w:t>
      </w:r>
    </w:p>
    <w:p w:rsidR="00325A8B" w:rsidRPr="0044529B" w:rsidRDefault="00325A8B" w:rsidP="00C22FA0">
      <w:pPr>
        <w:spacing w:after="0" w:line="240" w:lineRule="auto"/>
        <w:rPr>
          <w:rFonts w:ascii="Cambria" w:hAnsi="Cambria"/>
          <w:color w:val="666699"/>
          <w:sz w:val="28"/>
          <w:szCs w:val="28"/>
          <w:lang w:val="en-GB"/>
        </w:rPr>
      </w:pPr>
    </w:p>
    <w:tbl>
      <w:tblPr>
        <w:tblW w:w="10049"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2190"/>
        <w:gridCol w:w="7859"/>
      </w:tblGrid>
      <w:tr w:rsidR="00325A8B" w:rsidRPr="005605B6" w:rsidTr="0063602E">
        <w:trPr>
          <w:jc w:val="center"/>
        </w:trPr>
        <w:tc>
          <w:tcPr>
            <w:tcW w:w="10049" w:type="dxa"/>
            <w:gridSpan w:val="2"/>
            <w:shd w:val="clear" w:color="auto" w:fill="C6D9F1" w:themeFill="text2" w:themeFillTint="33"/>
            <w:vAlign w:val="center"/>
          </w:tcPr>
          <w:p w:rsidR="00325A8B" w:rsidRPr="0063602E" w:rsidRDefault="0044529B" w:rsidP="00BC5B82">
            <w:pPr>
              <w:spacing w:before="60" w:after="60" w:line="240" w:lineRule="auto"/>
              <w:ind w:left="420"/>
              <w:jc w:val="center"/>
              <w:rPr>
                <w:rFonts w:ascii="Cambria" w:hAnsi="Cambria"/>
                <w:b/>
                <w:lang w:eastAsia="pl-PL"/>
              </w:rPr>
            </w:pPr>
            <w:r w:rsidRPr="0063602E">
              <w:rPr>
                <w:rFonts w:ascii="Cambria" w:hAnsi="Cambria"/>
                <w:b/>
                <w:lang w:val="en-GB" w:eastAsia="pl-PL"/>
              </w:rPr>
              <w:t>Saturday, 9 April 2016</w:t>
            </w:r>
          </w:p>
        </w:tc>
      </w:tr>
      <w:tr w:rsidR="00325A8B" w:rsidRPr="005605B6" w:rsidTr="005F1418">
        <w:trPr>
          <w:jc w:val="center"/>
        </w:trPr>
        <w:tc>
          <w:tcPr>
            <w:tcW w:w="2190" w:type="dxa"/>
            <w:vAlign w:val="center"/>
          </w:tcPr>
          <w:p w:rsidR="00325A8B" w:rsidRPr="005605B6" w:rsidRDefault="0044529B" w:rsidP="00522B41">
            <w:pPr>
              <w:spacing w:before="60" w:after="60" w:line="240" w:lineRule="auto"/>
              <w:jc w:val="center"/>
              <w:rPr>
                <w:rFonts w:ascii="Cambria" w:hAnsi="Cambria"/>
                <w:b/>
              </w:rPr>
            </w:pPr>
            <w:r>
              <w:rPr>
                <w:rFonts w:ascii="Cambria" w:hAnsi="Cambria"/>
                <w:b/>
              </w:rPr>
              <w:t>Time</w:t>
            </w:r>
          </w:p>
        </w:tc>
        <w:tc>
          <w:tcPr>
            <w:tcW w:w="7859" w:type="dxa"/>
            <w:vAlign w:val="center"/>
          </w:tcPr>
          <w:p w:rsidR="00325A8B" w:rsidRPr="005605B6" w:rsidRDefault="00E8366F" w:rsidP="00E8366F">
            <w:pPr>
              <w:spacing w:before="60" w:after="60" w:line="240" w:lineRule="auto"/>
              <w:ind w:left="420"/>
              <w:rPr>
                <w:rFonts w:ascii="Cambria" w:hAnsi="Cambria"/>
                <w:b/>
                <w:lang w:eastAsia="pl-PL"/>
              </w:rPr>
            </w:pPr>
            <w:r>
              <w:rPr>
                <w:rFonts w:ascii="Cambria" w:hAnsi="Cambria"/>
                <w:b/>
                <w:sz w:val="20"/>
                <w:szCs w:val="20"/>
                <w:lang w:val="en-GB" w:eastAsia="pl-PL"/>
              </w:rPr>
              <w:t xml:space="preserve">                                                     </w:t>
            </w:r>
            <w:r w:rsidR="0044529B" w:rsidRPr="00131F76">
              <w:rPr>
                <w:rFonts w:ascii="Cambria" w:hAnsi="Cambria"/>
                <w:b/>
                <w:sz w:val="20"/>
                <w:szCs w:val="20"/>
                <w:lang w:val="en-GB" w:eastAsia="pl-PL"/>
              </w:rPr>
              <w:t>Thematic Area</w:t>
            </w:r>
          </w:p>
        </w:tc>
      </w:tr>
      <w:tr w:rsidR="007A6275" w:rsidRPr="005605B6" w:rsidTr="0063602E">
        <w:trPr>
          <w:jc w:val="center"/>
        </w:trPr>
        <w:tc>
          <w:tcPr>
            <w:tcW w:w="10049" w:type="dxa"/>
            <w:gridSpan w:val="2"/>
            <w:shd w:val="clear" w:color="auto" w:fill="FFC000"/>
            <w:vAlign w:val="center"/>
          </w:tcPr>
          <w:p w:rsidR="007A6275" w:rsidRPr="005605B6" w:rsidRDefault="00803787" w:rsidP="00522B41">
            <w:pPr>
              <w:spacing w:before="60" w:after="60" w:line="240" w:lineRule="auto"/>
              <w:ind w:left="420"/>
              <w:jc w:val="center"/>
              <w:rPr>
                <w:rFonts w:ascii="Cambria" w:hAnsi="Cambria"/>
                <w:b/>
                <w:lang w:eastAsia="pl-PL"/>
              </w:rPr>
            </w:pPr>
            <w:r>
              <w:rPr>
                <w:rFonts w:ascii="Cambria" w:hAnsi="Cambria"/>
                <w:b/>
                <w:lang w:eastAsia="pl-PL"/>
              </w:rPr>
              <w:t>BLOCK 1</w:t>
            </w:r>
          </w:p>
        </w:tc>
      </w:tr>
      <w:tr w:rsidR="001D0F7D" w:rsidRPr="00A22899" w:rsidTr="005F1418">
        <w:trPr>
          <w:trHeight w:val="681"/>
          <w:jc w:val="center"/>
        </w:trPr>
        <w:tc>
          <w:tcPr>
            <w:tcW w:w="2190" w:type="dxa"/>
            <w:vMerge w:val="restart"/>
            <w:vAlign w:val="center"/>
          </w:tcPr>
          <w:p w:rsidR="001D0F7D" w:rsidRPr="0063602E" w:rsidRDefault="001D0F7D" w:rsidP="00522B41">
            <w:pPr>
              <w:spacing w:before="60" w:after="60" w:line="240" w:lineRule="auto"/>
              <w:jc w:val="center"/>
              <w:rPr>
                <w:rFonts w:ascii="Cambria" w:hAnsi="Cambria"/>
                <w:b/>
                <w:sz w:val="20"/>
                <w:szCs w:val="20"/>
              </w:rPr>
            </w:pPr>
            <w:r w:rsidRPr="0063602E">
              <w:rPr>
                <w:rFonts w:ascii="Cambria" w:hAnsi="Cambria"/>
                <w:b/>
                <w:sz w:val="20"/>
                <w:szCs w:val="20"/>
              </w:rPr>
              <w:t>10:00</w:t>
            </w:r>
            <w:r w:rsidR="00E8366F" w:rsidRPr="0063602E">
              <w:rPr>
                <w:rFonts w:ascii="Cambria" w:hAnsi="Cambria"/>
                <w:b/>
                <w:sz w:val="20"/>
                <w:szCs w:val="20"/>
              </w:rPr>
              <w:t xml:space="preserve"> AM</w:t>
            </w:r>
            <w:r w:rsidR="0063602E">
              <w:rPr>
                <w:rFonts w:ascii="Cambria" w:hAnsi="Cambria"/>
                <w:b/>
                <w:sz w:val="20"/>
                <w:szCs w:val="20"/>
              </w:rPr>
              <w:t xml:space="preserve"> - </w:t>
            </w:r>
            <w:r w:rsidRPr="0063602E">
              <w:rPr>
                <w:rFonts w:ascii="Cambria" w:hAnsi="Cambria"/>
                <w:b/>
                <w:sz w:val="20"/>
                <w:szCs w:val="20"/>
              </w:rPr>
              <w:t>11:30</w:t>
            </w:r>
            <w:r w:rsidR="00E8366F" w:rsidRPr="0063602E">
              <w:rPr>
                <w:rFonts w:ascii="Cambria" w:hAnsi="Cambria"/>
                <w:b/>
                <w:sz w:val="20"/>
                <w:szCs w:val="20"/>
              </w:rPr>
              <w:t xml:space="preserve"> AM</w:t>
            </w:r>
          </w:p>
        </w:tc>
        <w:tc>
          <w:tcPr>
            <w:tcW w:w="7859" w:type="dxa"/>
            <w:vAlign w:val="center"/>
          </w:tcPr>
          <w:p w:rsidR="0044529B" w:rsidRPr="002A1275" w:rsidRDefault="0044529B" w:rsidP="005F1418">
            <w:pPr>
              <w:pStyle w:val="Akapitzlist1"/>
              <w:spacing w:before="120" w:after="120" w:line="240" w:lineRule="auto"/>
              <w:ind w:left="0"/>
              <w:contextualSpacing w:val="0"/>
              <w:rPr>
                <w:rFonts w:ascii="Cambria" w:hAnsi="Cambria"/>
                <w:lang w:val="en-GB" w:eastAsia="pl-PL"/>
              </w:rPr>
            </w:pPr>
            <w:r w:rsidRPr="002A1275">
              <w:rPr>
                <w:rFonts w:ascii="Cambria" w:eastAsia="Calibri" w:hAnsi="Cambria"/>
                <w:b/>
                <w:spacing w:val="-2"/>
                <w:lang w:val="en-GB"/>
              </w:rPr>
              <w:t xml:space="preserve">By innovation </w:t>
            </w:r>
            <w:r w:rsidR="007B0234">
              <w:rPr>
                <w:rFonts w:ascii="Cambria" w:eastAsia="Calibri" w:hAnsi="Cambria"/>
                <w:b/>
                <w:spacing w:val="-2"/>
                <w:lang w:val="en-GB"/>
              </w:rPr>
              <w:t>to</w:t>
            </w:r>
            <w:r w:rsidRPr="002A1275">
              <w:rPr>
                <w:rFonts w:ascii="Cambria" w:eastAsia="Calibri" w:hAnsi="Cambria"/>
                <w:b/>
                <w:spacing w:val="-2"/>
                <w:lang w:val="en-GB"/>
              </w:rPr>
              <w:t xml:space="preserve"> higher </w:t>
            </w:r>
            <w:r w:rsidR="005A437B">
              <w:rPr>
                <w:rFonts w:ascii="Cambria" w:eastAsia="Calibri" w:hAnsi="Cambria"/>
                <w:b/>
                <w:spacing w:val="-2"/>
                <w:lang w:val="en-GB"/>
              </w:rPr>
              <w:t xml:space="preserve">quality of rural tourist </w:t>
            </w:r>
            <w:r w:rsidRPr="002A1275">
              <w:rPr>
                <w:rFonts w:ascii="Cambria" w:eastAsia="Calibri" w:hAnsi="Cambria"/>
                <w:b/>
                <w:spacing w:val="-2"/>
                <w:lang w:val="en-GB"/>
              </w:rPr>
              <w:t xml:space="preserve">products (programmes). </w:t>
            </w:r>
          </w:p>
          <w:p w:rsidR="0044529B" w:rsidRDefault="0044529B" w:rsidP="005F1418">
            <w:pPr>
              <w:spacing w:before="60" w:after="60" w:line="240" w:lineRule="auto"/>
              <w:jc w:val="both"/>
              <w:rPr>
                <w:rFonts w:ascii="Cambria" w:hAnsi="Cambria"/>
                <w:i/>
                <w:lang w:val="en-GB"/>
              </w:rPr>
            </w:pPr>
            <w:r w:rsidRPr="002A1275">
              <w:rPr>
                <w:rFonts w:ascii="Cambria" w:hAnsi="Cambria"/>
                <w:i/>
                <w:lang w:val="en-GB"/>
              </w:rPr>
              <w:t>Influence of local strategies</w:t>
            </w:r>
            <w:r w:rsidR="007B0234">
              <w:rPr>
                <w:rFonts w:ascii="Cambria" w:hAnsi="Cambria"/>
                <w:i/>
                <w:lang w:val="en-GB"/>
              </w:rPr>
              <w:t xml:space="preserve"> of tourist </w:t>
            </w:r>
            <w:r w:rsidR="007B0234" w:rsidRPr="002A1275">
              <w:rPr>
                <w:rFonts w:ascii="Cambria" w:hAnsi="Cambria"/>
                <w:i/>
                <w:lang w:val="en-GB"/>
              </w:rPr>
              <w:t>development</w:t>
            </w:r>
            <w:r w:rsidRPr="002A1275">
              <w:rPr>
                <w:rFonts w:ascii="Cambria" w:hAnsi="Cambria"/>
                <w:i/>
                <w:lang w:val="en-GB"/>
              </w:rPr>
              <w:t xml:space="preserve"> </w:t>
            </w:r>
            <w:r w:rsidR="007B0234">
              <w:rPr>
                <w:rFonts w:ascii="Cambria" w:hAnsi="Cambria"/>
                <w:i/>
                <w:lang w:val="en-GB"/>
              </w:rPr>
              <w:t xml:space="preserve">on changes in approach </w:t>
            </w:r>
            <w:r w:rsidRPr="002A1275">
              <w:rPr>
                <w:rFonts w:ascii="Cambria" w:hAnsi="Cambria"/>
                <w:i/>
                <w:lang w:val="en-GB"/>
              </w:rPr>
              <w:t>and attitude of the service providers to quality and innovation of tourist products in rural areas</w:t>
            </w:r>
            <w:r w:rsidR="007B0234">
              <w:rPr>
                <w:rFonts w:ascii="Cambria" w:hAnsi="Cambria"/>
                <w:i/>
                <w:lang w:val="en-GB"/>
              </w:rPr>
              <w:t>.</w:t>
            </w:r>
            <w:r w:rsidRPr="002A1275">
              <w:rPr>
                <w:rFonts w:ascii="Cambria" w:hAnsi="Cambria"/>
                <w:i/>
                <w:lang w:val="en-GB"/>
              </w:rPr>
              <w:t xml:space="preserve"> </w:t>
            </w:r>
          </w:p>
          <w:p w:rsidR="005F1418" w:rsidRDefault="008A5325" w:rsidP="005F1418">
            <w:pPr>
              <w:spacing w:before="60" w:after="60" w:line="240" w:lineRule="auto"/>
              <w:jc w:val="both"/>
              <w:rPr>
                <w:rFonts w:asciiTheme="majorHAnsi" w:hAnsiTheme="majorHAnsi"/>
                <w:lang w:val="en-US"/>
              </w:rPr>
            </w:pPr>
            <w:r w:rsidRPr="008A5325">
              <w:rPr>
                <w:rFonts w:asciiTheme="majorHAnsi" w:hAnsiTheme="majorHAnsi"/>
                <w:lang w:val="en-US"/>
              </w:rPr>
              <w:t>A new approach to build brand tourist products based on the principle of integration of providers and services for the creation of the offer in the form of tourist programs.</w:t>
            </w:r>
          </w:p>
          <w:p w:rsidR="008A5325" w:rsidRPr="008A5325" w:rsidRDefault="007B0234" w:rsidP="005F1418">
            <w:pPr>
              <w:spacing w:before="60" w:after="120" w:line="240" w:lineRule="auto"/>
              <w:jc w:val="both"/>
              <w:rPr>
                <w:rFonts w:asciiTheme="majorHAnsi" w:hAnsiTheme="majorHAnsi"/>
                <w:lang w:val="en-US"/>
              </w:rPr>
            </w:pPr>
            <w:r>
              <w:rPr>
                <w:rFonts w:asciiTheme="majorHAnsi" w:hAnsiTheme="majorHAnsi"/>
                <w:lang w:val="en-US"/>
              </w:rPr>
              <w:t>Current</w:t>
            </w:r>
            <w:r w:rsidR="008A5325" w:rsidRPr="008A5325">
              <w:rPr>
                <w:rFonts w:asciiTheme="majorHAnsi" w:hAnsiTheme="majorHAnsi"/>
                <w:lang w:val="en-US"/>
              </w:rPr>
              <w:t xml:space="preserve"> condition of rural tourism in the local dimension, identify local potential, including entities and attractions possible to include an integrated product (tourist program), including the ability to support these processes by the LGD and the introduction of integrated rural tourism products for the professional market of tourist services, including management, marketing, distribution channels, social communication, durability etc.</w:t>
            </w:r>
          </w:p>
          <w:p w:rsidR="00A22899" w:rsidRDefault="008A5325" w:rsidP="008A5325">
            <w:pPr>
              <w:spacing w:before="120" w:after="120" w:line="240" w:lineRule="auto"/>
              <w:jc w:val="both"/>
              <w:rPr>
                <w:rFonts w:asciiTheme="majorHAnsi" w:hAnsiTheme="majorHAnsi"/>
                <w:lang w:val="en-US"/>
              </w:rPr>
            </w:pPr>
            <w:r w:rsidRPr="008A5325">
              <w:rPr>
                <w:rFonts w:asciiTheme="majorHAnsi" w:hAnsiTheme="majorHAnsi"/>
                <w:lang w:val="en-US"/>
              </w:rPr>
              <w:lastRenderedPageBreak/>
              <w:t xml:space="preserve">The workshop is addressed to representatives of local active group, associations of agro-tourism and rural compounds, advisors and potential customers </w:t>
            </w:r>
            <w:r w:rsidR="005A437B">
              <w:rPr>
                <w:rFonts w:asciiTheme="majorHAnsi" w:hAnsiTheme="majorHAnsi"/>
                <w:lang w:val="en-US"/>
              </w:rPr>
              <w:t xml:space="preserve">of </w:t>
            </w:r>
            <w:r w:rsidRPr="008A5325">
              <w:rPr>
                <w:rFonts w:asciiTheme="majorHAnsi" w:hAnsiTheme="majorHAnsi"/>
                <w:lang w:val="en-US"/>
              </w:rPr>
              <w:t>WODR tourist programs.</w:t>
            </w:r>
          </w:p>
          <w:p w:rsidR="005F1418" w:rsidRDefault="005F1418" w:rsidP="005F1418">
            <w:pPr>
              <w:spacing w:after="0" w:line="240" w:lineRule="auto"/>
              <w:rPr>
                <w:rFonts w:asciiTheme="majorHAnsi" w:hAnsiTheme="majorHAnsi"/>
                <w:b/>
                <w:i/>
                <w:lang w:val="en-US"/>
              </w:rPr>
            </w:pPr>
            <w:r>
              <w:rPr>
                <w:rFonts w:asciiTheme="majorHAnsi" w:hAnsiTheme="majorHAnsi"/>
                <w:b/>
                <w:i/>
                <w:lang w:val="en-US"/>
              </w:rPr>
              <w:t xml:space="preserve">Jarosław </w:t>
            </w:r>
            <w:proofErr w:type="spellStart"/>
            <w:r>
              <w:rPr>
                <w:rFonts w:asciiTheme="majorHAnsi" w:hAnsiTheme="majorHAnsi"/>
                <w:b/>
                <w:i/>
                <w:lang w:val="en-US"/>
              </w:rPr>
              <w:t>Bomba</w:t>
            </w:r>
            <w:proofErr w:type="spellEnd"/>
            <w:r>
              <w:rPr>
                <w:rFonts w:asciiTheme="majorHAnsi" w:hAnsiTheme="majorHAnsi"/>
                <w:b/>
                <w:i/>
                <w:lang w:val="en-US"/>
              </w:rPr>
              <w:t xml:space="preserve"> – </w:t>
            </w:r>
            <w:r w:rsidRPr="005F1418">
              <w:rPr>
                <w:rFonts w:asciiTheme="majorHAnsi" w:hAnsiTheme="majorHAnsi"/>
                <w:i/>
                <w:lang w:val="en-US"/>
              </w:rPr>
              <w:t>Director of Agricultural</w:t>
            </w:r>
            <w:r w:rsidRPr="0044529B">
              <w:rPr>
                <w:rFonts w:asciiTheme="majorHAnsi" w:hAnsiTheme="majorHAnsi"/>
                <w:i/>
                <w:lang w:val="en-US"/>
              </w:rPr>
              <w:t xml:space="preserve"> Advisory Centre in Brwinów branch in Krakow</w:t>
            </w:r>
            <w:r w:rsidRPr="005F1418">
              <w:rPr>
                <w:rFonts w:asciiTheme="majorHAnsi" w:hAnsiTheme="majorHAnsi"/>
                <w:b/>
                <w:i/>
                <w:lang w:val="en-US"/>
              </w:rPr>
              <w:t xml:space="preserve"> </w:t>
            </w:r>
          </w:p>
          <w:p w:rsidR="001D0F7D" w:rsidRPr="005F1418" w:rsidRDefault="001D0F7D" w:rsidP="005F1418">
            <w:pPr>
              <w:spacing w:after="0" w:line="240" w:lineRule="auto"/>
              <w:rPr>
                <w:rFonts w:asciiTheme="majorHAnsi" w:hAnsiTheme="majorHAnsi"/>
                <w:lang w:val="en-US"/>
              </w:rPr>
            </w:pPr>
            <w:proofErr w:type="spellStart"/>
            <w:r w:rsidRPr="005F1418">
              <w:rPr>
                <w:rFonts w:asciiTheme="majorHAnsi" w:hAnsiTheme="majorHAnsi"/>
                <w:b/>
                <w:i/>
                <w:lang w:val="en-US"/>
              </w:rPr>
              <w:t>Klaudiusz</w:t>
            </w:r>
            <w:proofErr w:type="spellEnd"/>
            <w:r w:rsidRPr="005F1418">
              <w:rPr>
                <w:rFonts w:asciiTheme="majorHAnsi" w:hAnsiTheme="majorHAnsi"/>
                <w:b/>
                <w:i/>
                <w:lang w:val="en-US"/>
              </w:rPr>
              <w:t xml:space="preserve"> Markiewski</w:t>
            </w:r>
            <w:r w:rsidR="005F1418">
              <w:rPr>
                <w:rFonts w:asciiTheme="majorHAnsi" w:hAnsiTheme="majorHAnsi"/>
                <w:b/>
                <w:i/>
                <w:lang w:val="en-US"/>
              </w:rPr>
              <w:t xml:space="preserve">  – </w:t>
            </w:r>
            <w:r w:rsidR="005F1418" w:rsidRPr="0044529B">
              <w:rPr>
                <w:rFonts w:asciiTheme="majorHAnsi" w:hAnsiTheme="majorHAnsi"/>
                <w:i/>
                <w:lang w:val="en-US"/>
              </w:rPr>
              <w:t>Agricultural Advisory Centre in Brwinów branch in Krakow</w:t>
            </w:r>
          </w:p>
          <w:p w:rsidR="001D0F7D" w:rsidRPr="005F1418" w:rsidRDefault="001D0F7D" w:rsidP="005F1418">
            <w:pPr>
              <w:spacing w:after="0" w:line="240" w:lineRule="auto"/>
              <w:rPr>
                <w:rFonts w:asciiTheme="majorHAnsi" w:hAnsiTheme="majorHAnsi"/>
                <w:lang w:val="en-US"/>
              </w:rPr>
            </w:pPr>
            <w:r w:rsidRPr="005F1418">
              <w:rPr>
                <w:rFonts w:asciiTheme="majorHAnsi" w:hAnsiTheme="majorHAnsi"/>
                <w:b/>
                <w:i/>
                <w:lang w:val="en-US"/>
              </w:rPr>
              <w:t xml:space="preserve">Leszek </w:t>
            </w:r>
            <w:proofErr w:type="spellStart"/>
            <w:r w:rsidRPr="005F1418">
              <w:rPr>
                <w:rFonts w:asciiTheme="majorHAnsi" w:hAnsiTheme="majorHAnsi"/>
                <w:b/>
                <w:i/>
                <w:lang w:val="en-US"/>
              </w:rPr>
              <w:t>Leśniak</w:t>
            </w:r>
            <w:proofErr w:type="spellEnd"/>
            <w:r w:rsidR="005F1418">
              <w:rPr>
                <w:rFonts w:asciiTheme="majorHAnsi" w:hAnsiTheme="majorHAnsi"/>
                <w:b/>
                <w:i/>
                <w:lang w:val="en-US"/>
              </w:rPr>
              <w:t xml:space="preserve"> – </w:t>
            </w:r>
            <w:r w:rsidR="005F1418" w:rsidRPr="0044529B">
              <w:rPr>
                <w:rFonts w:asciiTheme="majorHAnsi" w:hAnsiTheme="majorHAnsi"/>
                <w:i/>
                <w:lang w:val="en-US"/>
              </w:rPr>
              <w:t>Agricultural Advisory Centre in Brwinów branch in Krakow</w:t>
            </w:r>
          </w:p>
          <w:p w:rsidR="0044529B" w:rsidRDefault="0044529B" w:rsidP="0044529B">
            <w:pPr>
              <w:spacing w:before="120" w:after="120" w:line="240" w:lineRule="auto"/>
              <w:jc w:val="both"/>
              <w:rPr>
                <w:rFonts w:asciiTheme="majorHAnsi" w:hAnsiTheme="majorHAnsi"/>
                <w:i/>
                <w:lang w:val="en-US"/>
              </w:rPr>
            </w:pPr>
            <w:r w:rsidRPr="0044529B">
              <w:rPr>
                <w:rFonts w:asciiTheme="majorHAnsi" w:hAnsiTheme="majorHAnsi"/>
                <w:i/>
                <w:u w:val="single"/>
                <w:lang w:val="en-US"/>
              </w:rPr>
              <w:t>Organizer</w:t>
            </w:r>
            <w:r w:rsidR="001D0F7D" w:rsidRPr="0044529B">
              <w:rPr>
                <w:rFonts w:asciiTheme="majorHAnsi" w:hAnsiTheme="majorHAnsi"/>
                <w:i/>
                <w:lang w:val="en-US"/>
              </w:rPr>
              <w:t xml:space="preserve">: </w:t>
            </w:r>
            <w:r w:rsidRPr="0044529B">
              <w:rPr>
                <w:rFonts w:asciiTheme="majorHAnsi" w:hAnsiTheme="majorHAnsi"/>
                <w:i/>
                <w:lang w:val="en-US"/>
              </w:rPr>
              <w:t xml:space="preserve"> Agricultural Advisory Centre in Brwinów branch in Krakow</w:t>
            </w:r>
          </w:p>
          <w:p w:rsidR="001D0F7D" w:rsidRPr="0044529B" w:rsidRDefault="0044529B" w:rsidP="0044529B">
            <w:pPr>
              <w:spacing w:before="120" w:after="120" w:line="240" w:lineRule="auto"/>
              <w:jc w:val="both"/>
              <w:rPr>
                <w:rFonts w:asciiTheme="majorHAnsi" w:hAnsiTheme="majorHAnsi"/>
                <w:i/>
                <w:lang w:val="en-US"/>
              </w:rPr>
            </w:pPr>
            <w:r w:rsidRPr="0044529B">
              <w:rPr>
                <w:rFonts w:asciiTheme="majorHAnsi" w:hAnsiTheme="majorHAnsi"/>
                <w:i/>
                <w:lang w:val="en-US" w:eastAsia="pl-PL"/>
              </w:rPr>
              <w:t xml:space="preserve"> </w:t>
            </w:r>
            <w:r w:rsidR="001D0F7D" w:rsidRPr="0044529B">
              <w:rPr>
                <w:rFonts w:ascii="Cambria" w:hAnsi="Cambria"/>
                <w:i/>
                <w:lang w:val="en-US" w:eastAsia="pl-PL"/>
              </w:rPr>
              <w:t>TETA</w:t>
            </w:r>
            <w:r w:rsidRPr="0044529B">
              <w:rPr>
                <w:rFonts w:ascii="Cambria" w:hAnsi="Cambria"/>
                <w:i/>
                <w:lang w:val="en-US" w:eastAsia="pl-PL"/>
              </w:rPr>
              <w:t xml:space="preserve"> Hall</w:t>
            </w:r>
          </w:p>
        </w:tc>
      </w:tr>
      <w:tr w:rsidR="001D0F7D" w:rsidRPr="005605B6" w:rsidTr="005F1418">
        <w:trPr>
          <w:trHeight w:val="500"/>
          <w:jc w:val="center"/>
        </w:trPr>
        <w:tc>
          <w:tcPr>
            <w:tcW w:w="2190" w:type="dxa"/>
            <w:vMerge/>
            <w:vAlign w:val="center"/>
          </w:tcPr>
          <w:p w:rsidR="001D0F7D" w:rsidRPr="0044529B" w:rsidRDefault="001D0F7D" w:rsidP="00522B41">
            <w:pPr>
              <w:spacing w:before="60" w:after="60" w:line="240" w:lineRule="auto"/>
              <w:jc w:val="center"/>
              <w:rPr>
                <w:rFonts w:ascii="Cambria" w:hAnsi="Cambria"/>
                <w:b/>
                <w:lang w:val="en-US"/>
              </w:rPr>
            </w:pPr>
          </w:p>
        </w:tc>
        <w:tc>
          <w:tcPr>
            <w:tcW w:w="7859" w:type="dxa"/>
            <w:vAlign w:val="center"/>
          </w:tcPr>
          <w:p w:rsidR="00A25F16" w:rsidRPr="00544D6E" w:rsidRDefault="00A25F16" w:rsidP="00803787">
            <w:pPr>
              <w:spacing w:after="120" w:line="240" w:lineRule="auto"/>
              <w:jc w:val="both"/>
              <w:rPr>
                <w:rFonts w:asciiTheme="majorHAnsi" w:hAnsiTheme="majorHAnsi"/>
                <w:b/>
                <w:lang w:val="en-US" w:eastAsia="pl-PL"/>
              </w:rPr>
            </w:pPr>
            <w:r w:rsidRPr="00544D6E">
              <w:rPr>
                <w:rFonts w:asciiTheme="majorHAnsi" w:hAnsiTheme="majorHAnsi"/>
                <w:b/>
                <w:lang w:val="en-US" w:eastAsia="pl-PL"/>
              </w:rPr>
              <w:t xml:space="preserve">Dairy products produced in  the farm </w:t>
            </w:r>
            <w:r w:rsidR="006766EA">
              <w:rPr>
                <w:rFonts w:asciiTheme="majorHAnsi" w:hAnsiTheme="majorHAnsi"/>
                <w:b/>
                <w:lang w:val="en-US" w:eastAsia="pl-PL"/>
              </w:rPr>
              <w:t>for selling,</w:t>
            </w:r>
          </w:p>
          <w:p w:rsidR="003A0EDB" w:rsidRDefault="00A25F16" w:rsidP="00803787">
            <w:pPr>
              <w:spacing w:before="120" w:after="120" w:line="240" w:lineRule="auto"/>
              <w:jc w:val="both"/>
              <w:rPr>
                <w:rFonts w:asciiTheme="majorHAnsi" w:hAnsiTheme="majorHAnsi"/>
                <w:lang w:val="en-US" w:eastAsia="pl-PL"/>
              </w:rPr>
            </w:pPr>
            <w:r w:rsidRPr="00A25F16">
              <w:rPr>
                <w:rFonts w:asciiTheme="majorHAnsi" w:hAnsiTheme="majorHAnsi"/>
                <w:lang w:val="en-US" w:eastAsia="pl-PL"/>
              </w:rPr>
              <w:t xml:space="preserve">The workshop will present opportunities to </w:t>
            </w:r>
            <w:r w:rsidR="006766EA">
              <w:rPr>
                <w:rFonts w:asciiTheme="majorHAnsi" w:hAnsiTheme="majorHAnsi"/>
                <w:lang w:val="en-US" w:eastAsia="pl-PL"/>
              </w:rPr>
              <w:t xml:space="preserve">launch food </w:t>
            </w:r>
            <w:r w:rsidR="003A0EDB">
              <w:rPr>
                <w:rFonts w:asciiTheme="majorHAnsi" w:hAnsiTheme="majorHAnsi"/>
                <w:lang w:val="en-US" w:eastAsia="pl-PL"/>
              </w:rPr>
              <w:t>by agro-tourist</w:t>
            </w:r>
            <w:r w:rsidRPr="00A25F16">
              <w:rPr>
                <w:rFonts w:asciiTheme="majorHAnsi" w:hAnsiTheme="majorHAnsi"/>
                <w:lang w:val="en-US" w:eastAsia="pl-PL"/>
              </w:rPr>
              <w:t xml:space="preserve"> </w:t>
            </w:r>
            <w:r w:rsidR="003A0EDB">
              <w:rPr>
                <w:rFonts w:asciiTheme="majorHAnsi" w:hAnsiTheme="majorHAnsi"/>
                <w:lang w:val="en-US" w:eastAsia="pl-PL"/>
              </w:rPr>
              <w:t xml:space="preserve">farms provided </w:t>
            </w:r>
            <w:proofErr w:type="spellStart"/>
            <w:r w:rsidR="003A0EDB">
              <w:rPr>
                <w:rFonts w:asciiTheme="majorHAnsi" w:hAnsiTheme="majorHAnsi"/>
                <w:lang w:val="en-US" w:eastAsia="pl-PL"/>
              </w:rPr>
              <w:t>agrotourist</w:t>
            </w:r>
            <w:proofErr w:type="spellEnd"/>
            <w:r w:rsidR="003A0EDB">
              <w:rPr>
                <w:rFonts w:asciiTheme="majorHAnsi" w:hAnsiTheme="majorHAnsi"/>
                <w:lang w:val="en-US" w:eastAsia="pl-PL"/>
              </w:rPr>
              <w:t xml:space="preserve"> services in </w:t>
            </w:r>
            <w:r w:rsidRPr="00A25F16">
              <w:rPr>
                <w:rFonts w:asciiTheme="majorHAnsi" w:hAnsiTheme="majorHAnsi"/>
                <w:lang w:val="en-US" w:eastAsia="pl-PL"/>
              </w:rPr>
              <w:t xml:space="preserve">rural areas and sanitary and veterinary requirements for the </w:t>
            </w:r>
            <w:r w:rsidR="005A437B">
              <w:rPr>
                <w:rFonts w:asciiTheme="majorHAnsi" w:hAnsiTheme="majorHAnsi"/>
                <w:lang w:val="en-US" w:eastAsia="pl-PL"/>
              </w:rPr>
              <w:t xml:space="preserve">food </w:t>
            </w:r>
            <w:r w:rsidRPr="00A25F16">
              <w:rPr>
                <w:rFonts w:asciiTheme="majorHAnsi" w:hAnsiTheme="majorHAnsi"/>
                <w:lang w:val="en-US" w:eastAsia="pl-PL"/>
              </w:rPr>
              <w:t>production</w:t>
            </w:r>
            <w:r w:rsidR="003A0EDB">
              <w:rPr>
                <w:rFonts w:asciiTheme="majorHAnsi" w:hAnsiTheme="majorHAnsi"/>
                <w:lang w:val="en-US" w:eastAsia="pl-PL"/>
              </w:rPr>
              <w:t xml:space="preserve">. Guests will discuss about </w:t>
            </w:r>
            <w:r w:rsidRPr="00A25F16">
              <w:rPr>
                <w:rFonts w:asciiTheme="majorHAnsi" w:hAnsiTheme="majorHAnsi"/>
                <w:lang w:val="en-US" w:eastAsia="pl-PL"/>
              </w:rPr>
              <w:t>traditional food as an element of culinary heritage</w:t>
            </w:r>
            <w:r w:rsidR="005A437B">
              <w:rPr>
                <w:rFonts w:asciiTheme="majorHAnsi" w:hAnsiTheme="majorHAnsi"/>
                <w:lang w:val="en-US" w:eastAsia="pl-PL"/>
              </w:rPr>
              <w:t xml:space="preserve"> preservation</w:t>
            </w:r>
            <w:r w:rsidRPr="00A25F16">
              <w:rPr>
                <w:rFonts w:asciiTheme="majorHAnsi" w:hAnsiTheme="majorHAnsi"/>
                <w:lang w:val="en-US" w:eastAsia="pl-PL"/>
              </w:rPr>
              <w:t>.</w:t>
            </w:r>
            <w:r w:rsidR="00803787">
              <w:rPr>
                <w:rFonts w:asciiTheme="majorHAnsi" w:hAnsiTheme="majorHAnsi"/>
                <w:lang w:val="en-US" w:eastAsia="pl-PL"/>
              </w:rPr>
              <w:t xml:space="preserve"> </w:t>
            </w:r>
            <w:r w:rsidRPr="00A25F16">
              <w:rPr>
                <w:rFonts w:asciiTheme="majorHAnsi" w:hAnsiTheme="majorHAnsi"/>
                <w:lang w:val="en-US" w:eastAsia="pl-PL"/>
              </w:rPr>
              <w:t xml:space="preserve">Secrets of </w:t>
            </w:r>
            <w:r w:rsidR="003A0EDB">
              <w:rPr>
                <w:rFonts w:asciiTheme="majorHAnsi" w:hAnsiTheme="majorHAnsi"/>
                <w:lang w:val="en-US" w:eastAsia="pl-PL"/>
              </w:rPr>
              <w:t>manufacturing</w:t>
            </w:r>
            <w:r w:rsidRPr="00A25F16">
              <w:rPr>
                <w:rFonts w:asciiTheme="majorHAnsi" w:hAnsiTheme="majorHAnsi"/>
                <w:lang w:val="en-US" w:eastAsia="pl-PL"/>
              </w:rPr>
              <w:t xml:space="preserve"> </w:t>
            </w:r>
            <w:r w:rsidR="003A0EDB">
              <w:rPr>
                <w:rFonts w:asciiTheme="majorHAnsi" w:hAnsiTheme="majorHAnsi"/>
                <w:lang w:val="en-US" w:eastAsia="pl-PL"/>
              </w:rPr>
              <w:t>in a farm will be presented</w:t>
            </w:r>
            <w:r w:rsidRPr="00A25F16">
              <w:rPr>
                <w:rFonts w:asciiTheme="majorHAnsi" w:hAnsiTheme="majorHAnsi"/>
                <w:lang w:val="en-US" w:eastAsia="pl-PL"/>
              </w:rPr>
              <w:t xml:space="preserve"> on the example of the Centre for Practical Training</w:t>
            </w:r>
            <w:r w:rsidR="003A0EDB">
              <w:rPr>
                <w:rFonts w:asciiTheme="majorHAnsi" w:hAnsiTheme="majorHAnsi"/>
                <w:lang w:val="en-US" w:eastAsia="pl-PL"/>
              </w:rPr>
              <w:t xml:space="preserve"> </w:t>
            </w:r>
            <w:r w:rsidRPr="00A25F16">
              <w:rPr>
                <w:rFonts w:asciiTheme="majorHAnsi" w:hAnsiTheme="majorHAnsi"/>
                <w:lang w:val="en-US" w:eastAsia="pl-PL"/>
              </w:rPr>
              <w:t>- training base for rural</w:t>
            </w:r>
            <w:r w:rsidR="003A0EDB">
              <w:rPr>
                <w:rFonts w:asciiTheme="majorHAnsi" w:hAnsiTheme="majorHAnsi"/>
                <w:lang w:val="en-US" w:eastAsia="pl-PL"/>
              </w:rPr>
              <w:t xml:space="preserve"> areas</w:t>
            </w:r>
          </w:p>
          <w:p w:rsidR="003A0EDB" w:rsidRDefault="005F1418" w:rsidP="00A25F16">
            <w:pPr>
              <w:spacing w:after="0" w:line="240" w:lineRule="auto"/>
              <w:rPr>
                <w:rFonts w:asciiTheme="majorHAnsi" w:hAnsiTheme="majorHAnsi"/>
                <w:lang w:val="en-US" w:eastAsia="pl-PL"/>
              </w:rPr>
            </w:pPr>
            <w:r w:rsidRPr="00803787">
              <w:rPr>
                <w:rFonts w:asciiTheme="majorHAnsi" w:hAnsiTheme="majorHAnsi"/>
                <w:b/>
                <w:i/>
                <w:lang w:val="en-US" w:eastAsia="pl-PL"/>
              </w:rPr>
              <w:t xml:space="preserve">Henryk </w:t>
            </w:r>
            <w:proofErr w:type="spellStart"/>
            <w:r w:rsidRPr="00803787">
              <w:rPr>
                <w:rFonts w:asciiTheme="majorHAnsi" w:hAnsiTheme="majorHAnsi"/>
                <w:b/>
                <w:i/>
                <w:lang w:val="en-US" w:eastAsia="pl-PL"/>
              </w:rPr>
              <w:t>Skórnicki</w:t>
            </w:r>
            <w:proofErr w:type="spellEnd"/>
            <w:r>
              <w:rPr>
                <w:rFonts w:asciiTheme="majorHAnsi" w:hAnsiTheme="majorHAnsi"/>
                <w:i/>
                <w:lang w:val="en-US" w:eastAsia="pl-PL"/>
              </w:rPr>
              <w:t xml:space="preserve"> </w:t>
            </w:r>
            <w:r>
              <w:rPr>
                <w:rFonts w:asciiTheme="majorHAnsi" w:hAnsiTheme="majorHAnsi"/>
                <w:b/>
                <w:i/>
                <w:lang w:val="en-US"/>
              </w:rPr>
              <w:t xml:space="preserve"> – </w:t>
            </w:r>
            <w:r>
              <w:rPr>
                <w:rFonts w:asciiTheme="majorHAnsi" w:hAnsiTheme="majorHAnsi"/>
                <w:i/>
                <w:lang w:val="en-US"/>
              </w:rPr>
              <w:t>Direc</w:t>
            </w:r>
            <w:r w:rsidRPr="005F1418">
              <w:rPr>
                <w:rFonts w:asciiTheme="majorHAnsi" w:hAnsiTheme="majorHAnsi"/>
                <w:i/>
                <w:lang w:val="en-US"/>
              </w:rPr>
              <w:t>tor of</w:t>
            </w:r>
            <w:r>
              <w:rPr>
                <w:rFonts w:asciiTheme="majorHAnsi" w:hAnsiTheme="majorHAnsi"/>
                <w:b/>
                <w:i/>
                <w:lang w:val="en-US"/>
              </w:rPr>
              <w:t xml:space="preserve"> </w:t>
            </w:r>
            <w:r w:rsidRPr="00A25F16">
              <w:rPr>
                <w:rFonts w:asciiTheme="majorHAnsi" w:hAnsiTheme="majorHAnsi"/>
                <w:i/>
                <w:lang w:val="en-US" w:eastAsia="pl-PL"/>
              </w:rPr>
              <w:t>Agricultural Advisory Centre in Brwinów Branch in Radom</w:t>
            </w:r>
          </w:p>
          <w:p w:rsidR="000300B6" w:rsidRDefault="000300B6" w:rsidP="00A25F16">
            <w:pPr>
              <w:spacing w:after="0" w:line="240" w:lineRule="auto"/>
              <w:rPr>
                <w:rFonts w:asciiTheme="majorHAnsi" w:hAnsiTheme="majorHAnsi"/>
                <w:i/>
                <w:lang w:val="en-US" w:eastAsia="pl-PL"/>
              </w:rPr>
            </w:pPr>
            <w:r w:rsidRPr="00A25F16">
              <w:rPr>
                <w:rFonts w:asciiTheme="majorHAnsi" w:hAnsiTheme="majorHAnsi"/>
                <w:b/>
                <w:i/>
                <w:lang w:val="en-US" w:eastAsia="pl-PL"/>
              </w:rPr>
              <w:t xml:space="preserve">Barbara </w:t>
            </w:r>
            <w:proofErr w:type="spellStart"/>
            <w:r w:rsidRPr="00A25F16">
              <w:rPr>
                <w:rFonts w:asciiTheme="majorHAnsi" w:hAnsiTheme="majorHAnsi"/>
                <w:b/>
                <w:i/>
                <w:lang w:val="en-US" w:eastAsia="pl-PL"/>
              </w:rPr>
              <w:t>Sałata</w:t>
            </w:r>
            <w:proofErr w:type="spellEnd"/>
            <w:r w:rsidRPr="00A25F16">
              <w:rPr>
                <w:rFonts w:asciiTheme="majorHAnsi" w:hAnsiTheme="majorHAnsi"/>
                <w:lang w:val="en-US" w:eastAsia="pl-PL"/>
              </w:rPr>
              <w:t xml:space="preserve"> </w:t>
            </w:r>
            <w:r w:rsidR="005F1418">
              <w:rPr>
                <w:rFonts w:asciiTheme="majorHAnsi" w:hAnsiTheme="majorHAnsi"/>
                <w:b/>
                <w:i/>
                <w:lang w:val="en-US"/>
              </w:rPr>
              <w:t xml:space="preserve"> – </w:t>
            </w:r>
            <w:r w:rsidR="00A25F16" w:rsidRPr="00A25F16">
              <w:rPr>
                <w:rFonts w:asciiTheme="majorHAnsi" w:hAnsiTheme="majorHAnsi"/>
                <w:i/>
                <w:lang w:val="en-US" w:eastAsia="pl-PL"/>
              </w:rPr>
              <w:t>Agricultural Advisory Centre in Brwinów Branch in Radom</w:t>
            </w:r>
          </w:p>
          <w:p w:rsidR="005F1418" w:rsidRPr="00A25F16" w:rsidRDefault="005F1418" w:rsidP="00A25F16">
            <w:pPr>
              <w:spacing w:after="0" w:line="240" w:lineRule="auto"/>
              <w:rPr>
                <w:rStyle w:val="Pogrubienie"/>
                <w:rFonts w:asciiTheme="majorHAnsi" w:eastAsia="Times New Roman" w:hAnsiTheme="majorHAnsi"/>
                <w:b w:val="0"/>
                <w:bCs/>
                <w:lang w:val="en-US"/>
              </w:rPr>
            </w:pPr>
            <w:r w:rsidRPr="00803787">
              <w:rPr>
                <w:rFonts w:asciiTheme="majorHAnsi" w:hAnsiTheme="majorHAnsi"/>
                <w:b/>
                <w:i/>
                <w:lang w:val="en-US" w:eastAsia="pl-PL"/>
              </w:rPr>
              <w:t xml:space="preserve">Andrzej </w:t>
            </w:r>
            <w:proofErr w:type="spellStart"/>
            <w:r w:rsidRPr="00803787">
              <w:rPr>
                <w:rFonts w:asciiTheme="majorHAnsi" w:hAnsiTheme="majorHAnsi"/>
                <w:b/>
                <w:i/>
                <w:lang w:val="en-US" w:eastAsia="pl-PL"/>
              </w:rPr>
              <w:t>Śliwa</w:t>
            </w:r>
            <w:proofErr w:type="spellEnd"/>
            <w:r>
              <w:rPr>
                <w:rFonts w:asciiTheme="majorHAnsi" w:hAnsiTheme="majorHAnsi"/>
                <w:i/>
                <w:lang w:val="en-US" w:eastAsia="pl-PL"/>
              </w:rPr>
              <w:t xml:space="preserve"> </w:t>
            </w:r>
            <w:r>
              <w:rPr>
                <w:rFonts w:asciiTheme="majorHAnsi" w:hAnsiTheme="majorHAnsi"/>
                <w:b/>
                <w:i/>
                <w:lang w:val="en-US"/>
              </w:rPr>
              <w:t xml:space="preserve"> – </w:t>
            </w:r>
            <w:r w:rsidRPr="00A25F16">
              <w:rPr>
                <w:rFonts w:asciiTheme="majorHAnsi" w:hAnsiTheme="majorHAnsi"/>
                <w:i/>
                <w:lang w:val="en-US" w:eastAsia="pl-PL"/>
              </w:rPr>
              <w:t>Agricultural Advisory Centre in Brwinów Branch in Radom</w:t>
            </w:r>
          </w:p>
          <w:p w:rsidR="000300B6" w:rsidRPr="00A25F16" w:rsidRDefault="00A25F16" w:rsidP="005D34D5">
            <w:pPr>
              <w:pStyle w:val="Akapitzlist"/>
              <w:spacing w:before="120" w:after="120" w:line="240" w:lineRule="auto"/>
              <w:ind w:left="0"/>
              <w:rPr>
                <w:rFonts w:asciiTheme="majorHAnsi" w:eastAsia="Calibri" w:hAnsiTheme="majorHAnsi"/>
                <w:i/>
                <w:lang w:eastAsia="pl-PL"/>
              </w:rPr>
            </w:pPr>
            <w:r w:rsidRPr="00A25F16">
              <w:rPr>
                <w:rFonts w:asciiTheme="majorHAnsi" w:hAnsiTheme="majorHAnsi"/>
                <w:i/>
                <w:u w:val="single"/>
                <w:lang w:eastAsia="pl-PL"/>
              </w:rPr>
              <w:t xml:space="preserve">Organizer </w:t>
            </w:r>
            <w:r w:rsidR="000300B6" w:rsidRPr="00A25F16">
              <w:rPr>
                <w:rFonts w:asciiTheme="majorHAnsi" w:hAnsiTheme="majorHAnsi"/>
                <w:i/>
                <w:lang w:eastAsia="pl-PL"/>
              </w:rPr>
              <w:t xml:space="preserve">: </w:t>
            </w:r>
            <w:r w:rsidRPr="00A25F16">
              <w:rPr>
                <w:rFonts w:asciiTheme="majorHAnsi" w:eastAsia="Calibri" w:hAnsiTheme="majorHAnsi"/>
                <w:i/>
                <w:lang w:eastAsia="pl-PL"/>
              </w:rPr>
              <w:t>Agricultural Advisory Centre in Brwinów Branch in Radom</w:t>
            </w:r>
          </w:p>
          <w:p w:rsidR="001D0F7D" w:rsidRPr="00C75382" w:rsidRDefault="000300B6" w:rsidP="005D34D5">
            <w:pPr>
              <w:pStyle w:val="Akapitzlist1"/>
              <w:spacing w:before="120" w:after="120" w:line="240" w:lineRule="auto"/>
              <w:ind w:left="0"/>
              <w:jc w:val="both"/>
              <w:rPr>
                <w:rFonts w:ascii="Cambria" w:hAnsi="Cambria"/>
                <w:i/>
                <w:lang w:eastAsia="pl-PL"/>
              </w:rPr>
            </w:pPr>
            <w:r w:rsidRPr="00E605FD">
              <w:rPr>
                <w:rFonts w:ascii="Cambria" w:hAnsi="Cambria"/>
                <w:i/>
                <w:lang w:eastAsia="pl-PL"/>
              </w:rPr>
              <w:t xml:space="preserve">Sala </w:t>
            </w:r>
            <w:r w:rsidR="00C75382">
              <w:rPr>
                <w:rFonts w:ascii="Cambria" w:hAnsi="Cambria"/>
                <w:i/>
                <w:lang w:eastAsia="pl-PL"/>
              </w:rPr>
              <w:t>DELTA</w:t>
            </w:r>
          </w:p>
        </w:tc>
      </w:tr>
      <w:tr w:rsidR="00325A8B" w:rsidRPr="005605B6" w:rsidTr="005F1418">
        <w:trPr>
          <w:trHeight w:val="472"/>
          <w:jc w:val="center"/>
        </w:trPr>
        <w:tc>
          <w:tcPr>
            <w:tcW w:w="2190" w:type="dxa"/>
            <w:vAlign w:val="center"/>
          </w:tcPr>
          <w:p w:rsidR="00325A8B" w:rsidRPr="005F1418" w:rsidRDefault="00803787" w:rsidP="00803787">
            <w:pPr>
              <w:spacing w:after="0" w:line="240" w:lineRule="auto"/>
              <w:jc w:val="center"/>
              <w:rPr>
                <w:rFonts w:ascii="Cambria" w:hAnsi="Cambria"/>
                <w:b/>
                <w:sz w:val="20"/>
                <w:szCs w:val="20"/>
              </w:rPr>
            </w:pPr>
            <w:r>
              <w:rPr>
                <w:rFonts w:ascii="Cambria" w:hAnsi="Cambria"/>
                <w:b/>
                <w:sz w:val="20"/>
                <w:szCs w:val="20"/>
                <w:lang w:val="en-GB"/>
              </w:rPr>
              <w:t xml:space="preserve">11:30 AM - </w:t>
            </w:r>
            <w:r w:rsidR="00A25F16" w:rsidRPr="005F1418">
              <w:rPr>
                <w:rFonts w:ascii="Cambria" w:hAnsi="Cambria"/>
                <w:b/>
                <w:sz w:val="20"/>
                <w:szCs w:val="20"/>
                <w:lang w:val="en-GB"/>
              </w:rPr>
              <w:t>12:00 PM</w:t>
            </w:r>
          </w:p>
        </w:tc>
        <w:tc>
          <w:tcPr>
            <w:tcW w:w="7859" w:type="dxa"/>
            <w:vAlign w:val="center"/>
          </w:tcPr>
          <w:p w:rsidR="00325A8B" w:rsidRPr="005605B6" w:rsidRDefault="00A25F16" w:rsidP="00803787">
            <w:pPr>
              <w:pStyle w:val="Akapitzlist1"/>
              <w:spacing w:after="0"/>
              <w:ind w:left="358" w:hanging="358"/>
              <w:rPr>
                <w:rFonts w:ascii="Cambria" w:hAnsi="Cambria"/>
                <w:b/>
                <w:lang w:eastAsia="pl-PL"/>
              </w:rPr>
            </w:pPr>
            <w:r>
              <w:rPr>
                <w:rFonts w:ascii="Cambria" w:hAnsi="Cambria"/>
                <w:b/>
                <w:lang w:eastAsia="pl-PL"/>
              </w:rPr>
              <w:t>Break</w:t>
            </w:r>
          </w:p>
        </w:tc>
      </w:tr>
      <w:tr w:rsidR="001D0F7D" w:rsidRPr="005605B6" w:rsidTr="0063602E">
        <w:trPr>
          <w:trHeight w:val="472"/>
          <w:jc w:val="center"/>
        </w:trPr>
        <w:tc>
          <w:tcPr>
            <w:tcW w:w="10049" w:type="dxa"/>
            <w:gridSpan w:val="2"/>
            <w:shd w:val="clear" w:color="auto" w:fill="FFC000"/>
            <w:vAlign w:val="center"/>
          </w:tcPr>
          <w:p w:rsidR="001D0F7D" w:rsidRPr="005605B6" w:rsidRDefault="003A0EDB" w:rsidP="00803787">
            <w:pPr>
              <w:pStyle w:val="Akapitzlist1"/>
              <w:spacing w:before="60" w:after="60" w:line="240" w:lineRule="auto"/>
              <w:ind w:left="357" w:hanging="357"/>
              <w:jc w:val="center"/>
              <w:rPr>
                <w:rFonts w:ascii="Cambria" w:hAnsi="Cambria"/>
                <w:b/>
                <w:lang w:eastAsia="pl-PL"/>
              </w:rPr>
            </w:pPr>
            <w:r>
              <w:rPr>
                <w:rFonts w:ascii="Cambria" w:hAnsi="Cambria"/>
                <w:b/>
                <w:lang w:eastAsia="pl-PL"/>
              </w:rPr>
              <w:t xml:space="preserve">BLOCK </w:t>
            </w:r>
            <w:r w:rsidR="00A25F16">
              <w:rPr>
                <w:rFonts w:ascii="Cambria" w:hAnsi="Cambria"/>
                <w:b/>
                <w:lang w:eastAsia="pl-PL"/>
              </w:rPr>
              <w:t>2</w:t>
            </w:r>
          </w:p>
        </w:tc>
      </w:tr>
      <w:tr w:rsidR="001D0F7D" w:rsidRPr="005605B6" w:rsidTr="005F1418">
        <w:trPr>
          <w:trHeight w:val="500"/>
          <w:jc w:val="center"/>
        </w:trPr>
        <w:tc>
          <w:tcPr>
            <w:tcW w:w="2190" w:type="dxa"/>
            <w:vMerge w:val="restart"/>
            <w:vAlign w:val="center"/>
          </w:tcPr>
          <w:p w:rsidR="001D0F7D" w:rsidRPr="005F1418" w:rsidRDefault="001D0F7D" w:rsidP="006C4651">
            <w:pPr>
              <w:spacing w:before="60" w:after="60" w:line="240" w:lineRule="auto"/>
              <w:jc w:val="center"/>
              <w:rPr>
                <w:rFonts w:ascii="Cambria" w:hAnsi="Cambria"/>
                <w:b/>
                <w:sz w:val="20"/>
                <w:szCs w:val="20"/>
              </w:rPr>
            </w:pPr>
            <w:r w:rsidRPr="005F1418">
              <w:rPr>
                <w:rFonts w:ascii="Cambria" w:hAnsi="Cambria"/>
                <w:b/>
                <w:sz w:val="20"/>
                <w:szCs w:val="20"/>
              </w:rPr>
              <w:t>12:00</w:t>
            </w:r>
            <w:r w:rsidR="006C4651" w:rsidRPr="005F1418">
              <w:rPr>
                <w:rFonts w:ascii="Cambria" w:hAnsi="Cambria"/>
                <w:b/>
                <w:sz w:val="20"/>
                <w:szCs w:val="20"/>
              </w:rPr>
              <w:t xml:space="preserve"> PM</w:t>
            </w:r>
            <w:r w:rsidR="00803787">
              <w:rPr>
                <w:rFonts w:ascii="Cambria" w:hAnsi="Cambria"/>
                <w:b/>
                <w:sz w:val="20"/>
                <w:szCs w:val="20"/>
              </w:rPr>
              <w:t xml:space="preserve"> - </w:t>
            </w:r>
            <w:r w:rsidR="006C4651" w:rsidRPr="005F1418">
              <w:rPr>
                <w:rFonts w:ascii="Cambria" w:hAnsi="Cambria"/>
                <w:b/>
                <w:sz w:val="20"/>
                <w:szCs w:val="20"/>
              </w:rPr>
              <w:t>01:</w:t>
            </w:r>
            <w:r w:rsidRPr="005F1418">
              <w:rPr>
                <w:rFonts w:ascii="Cambria" w:hAnsi="Cambria"/>
                <w:b/>
                <w:sz w:val="20"/>
                <w:szCs w:val="20"/>
              </w:rPr>
              <w:t>30</w:t>
            </w:r>
            <w:r w:rsidR="006C4651" w:rsidRPr="005F1418">
              <w:rPr>
                <w:rFonts w:ascii="Cambria" w:hAnsi="Cambria"/>
                <w:b/>
                <w:sz w:val="20"/>
                <w:szCs w:val="20"/>
              </w:rPr>
              <w:t xml:space="preserve"> PM</w:t>
            </w:r>
          </w:p>
        </w:tc>
        <w:tc>
          <w:tcPr>
            <w:tcW w:w="7859" w:type="dxa"/>
            <w:vAlign w:val="center"/>
          </w:tcPr>
          <w:p w:rsidR="00A25F16" w:rsidRPr="002A1275" w:rsidRDefault="00A25F16" w:rsidP="00803787">
            <w:pPr>
              <w:pStyle w:val="Akapitzlist1"/>
              <w:spacing w:after="120" w:line="240" w:lineRule="auto"/>
              <w:ind w:left="0"/>
              <w:contextualSpacing w:val="0"/>
              <w:jc w:val="both"/>
              <w:rPr>
                <w:rFonts w:ascii="Cambria" w:hAnsi="Cambria"/>
                <w:b/>
                <w:lang w:val="en-GB" w:eastAsia="pl-PL"/>
              </w:rPr>
            </w:pPr>
            <w:r w:rsidRPr="002A1275">
              <w:rPr>
                <w:rFonts w:ascii="Cambria" w:hAnsi="Cambria"/>
                <w:b/>
                <w:lang w:val="en-GB" w:eastAsia="pl-PL"/>
              </w:rPr>
              <w:t xml:space="preserve">Support for rural tourism and </w:t>
            </w:r>
            <w:proofErr w:type="spellStart"/>
            <w:r w:rsidRPr="002A1275">
              <w:rPr>
                <w:rFonts w:ascii="Cambria" w:hAnsi="Cambria"/>
                <w:b/>
                <w:lang w:val="en-GB" w:eastAsia="pl-PL"/>
              </w:rPr>
              <w:t>agrotourism</w:t>
            </w:r>
            <w:proofErr w:type="spellEnd"/>
            <w:r w:rsidRPr="002A1275">
              <w:rPr>
                <w:rFonts w:ascii="Cambria" w:hAnsi="Cambria"/>
                <w:b/>
                <w:lang w:val="en-GB" w:eastAsia="pl-PL"/>
              </w:rPr>
              <w:t xml:space="preserve"> development under the Rural </w:t>
            </w:r>
            <w:r w:rsidR="003A0EDB">
              <w:rPr>
                <w:rFonts w:ascii="Cambria" w:hAnsi="Cambria"/>
                <w:b/>
                <w:lang w:val="en-GB" w:eastAsia="pl-PL"/>
              </w:rPr>
              <w:t xml:space="preserve">Areas </w:t>
            </w:r>
            <w:r w:rsidRPr="002A1275">
              <w:rPr>
                <w:rFonts w:ascii="Cambria" w:hAnsi="Cambria"/>
                <w:b/>
                <w:lang w:val="en-GB" w:eastAsia="pl-PL"/>
              </w:rPr>
              <w:t>Development Programme for 2014-2020 and the national and regional operational programmes.</w:t>
            </w:r>
          </w:p>
          <w:p w:rsidR="00FE2F05" w:rsidRDefault="003A0EDB" w:rsidP="002B6488">
            <w:pPr>
              <w:spacing w:before="120" w:after="120" w:line="240" w:lineRule="auto"/>
              <w:jc w:val="both"/>
              <w:rPr>
                <w:rFonts w:asciiTheme="majorHAnsi" w:hAnsiTheme="majorHAnsi"/>
                <w:lang w:val="en-US"/>
              </w:rPr>
            </w:pPr>
            <w:r>
              <w:rPr>
                <w:rFonts w:asciiTheme="majorHAnsi" w:hAnsiTheme="majorHAnsi"/>
                <w:lang w:val="en-US"/>
              </w:rPr>
              <w:t xml:space="preserve">The workshop presenting </w:t>
            </w:r>
            <w:r w:rsidR="00FE2F05" w:rsidRPr="00FE2F05">
              <w:rPr>
                <w:rFonts w:asciiTheme="majorHAnsi" w:hAnsiTheme="majorHAnsi"/>
                <w:lang w:val="en-US"/>
              </w:rPr>
              <w:t xml:space="preserve">the </w:t>
            </w:r>
            <w:r>
              <w:rPr>
                <w:rFonts w:asciiTheme="majorHAnsi" w:hAnsiTheme="majorHAnsi"/>
                <w:lang w:val="en-US"/>
              </w:rPr>
              <w:t>support of</w:t>
            </w:r>
            <w:r w:rsidR="00FE2F05" w:rsidRPr="00FE2F05">
              <w:rPr>
                <w:rFonts w:asciiTheme="majorHAnsi" w:hAnsiTheme="majorHAnsi"/>
                <w:lang w:val="en-US"/>
              </w:rPr>
              <w:t xml:space="preserve"> rural tourism </w:t>
            </w:r>
            <w:r>
              <w:rPr>
                <w:rFonts w:asciiTheme="majorHAnsi" w:hAnsiTheme="majorHAnsi"/>
                <w:lang w:val="en-US"/>
              </w:rPr>
              <w:t xml:space="preserve">development </w:t>
            </w:r>
            <w:r w:rsidR="00FE2F05" w:rsidRPr="00FE2F05">
              <w:rPr>
                <w:rFonts w:asciiTheme="majorHAnsi" w:hAnsiTheme="majorHAnsi"/>
                <w:lang w:val="en-US"/>
              </w:rPr>
              <w:t xml:space="preserve">and the place and importance of rural tourism in relation to the priorities of the EU's rural development policy for 2014-2020 and the </w:t>
            </w:r>
            <w:r>
              <w:rPr>
                <w:rFonts w:asciiTheme="majorHAnsi" w:hAnsiTheme="majorHAnsi"/>
                <w:lang w:val="en-US"/>
              </w:rPr>
              <w:t>horizontal objectives of the RADP</w:t>
            </w:r>
            <w:r w:rsidR="00FE2F05" w:rsidRPr="00FE2F05">
              <w:rPr>
                <w:rFonts w:asciiTheme="majorHAnsi" w:hAnsiTheme="majorHAnsi"/>
                <w:lang w:val="en-US"/>
              </w:rPr>
              <w:t xml:space="preserve"> 2014-2020. </w:t>
            </w:r>
            <w:r w:rsidR="008D1828">
              <w:rPr>
                <w:rFonts w:asciiTheme="majorHAnsi" w:hAnsiTheme="majorHAnsi"/>
                <w:lang w:val="en-US"/>
              </w:rPr>
              <w:t>Discussion will include</w:t>
            </w:r>
            <w:r w:rsidR="00FE2F05" w:rsidRPr="00FE2F05">
              <w:rPr>
                <w:rFonts w:asciiTheme="majorHAnsi" w:hAnsiTheme="majorHAnsi"/>
                <w:lang w:val="en-US"/>
              </w:rPr>
              <w:t xml:space="preserve"> issues relating to various aspects of innovation in rural tourism and various types of rural tourism, including ideas for projects related to the new challenges in tourism.</w:t>
            </w:r>
          </w:p>
          <w:p w:rsidR="00803787" w:rsidRDefault="000300B6" w:rsidP="00803787">
            <w:pPr>
              <w:spacing w:before="120" w:after="0" w:line="240" w:lineRule="auto"/>
              <w:jc w:val="both"/>
              <w:rPr>
                <w:rFonts w:asciiTheme="majorHAnsi" w:hAnsiTheme="majorHAnsi"/>
                <w:bCs/>
                <w:lang w:val="en-US"/>
              </w:rPr>
            </w:pPr>
            <w:proofErr w:type="spellStart"/>
            <w:r w:rsidRPr="00FE2F05">
              <w:rPr>
                <w:rFonts w:asciiTheme="majorHAnsi" w:hAnsiTheme="majorHAnsi"/>
                <w:b/>
                <w:bCs/>
                <w:i/>
                <w:lang w:val="en-US"/>
              </w:rPr>
              <w:t>dr</w:t>
            </w:r>
            <w:proofErr w:type="spellEnd"/>
            <w:r w:rsidRPr="00FE2F05">
              <w:rPr>
                <w:rFonts w:asciiTheme="majorHAnsi" w:hAnsiTheme="majorHAnsi"/>
                <w:b/>
                <w:bCs/>
                <w:i/>
                <w:lang w:val="en-US"/>
              </w:rPr>
              <w:t xml:space="preserve"> Wacław </w:t>
            </w:r>
            <w:proofErr w:type="spellStart"/>
            <w:r w:rsidRPr="00FE2F05">
              <w:rPr>
                <w:rFonts w:asciiTheme="majorHAnsi" w:hAnsiTheme="majorHAnsi"/>
                <w:b/>
                <w:bCs/>
                <w:i/>
                <w:lang w:val="en-US"/>
              </w:rPr>
              <w:t>Idziak</w:t>
            </w:r>
            <w:proofErr w:type="spellEnd"/>
            <w:r w:rsidRPr="00FE2F05">
              <w:rPr>
                <w:rFonts w:asciiTheme="majorHAnsi" w:hAnsiTheme="majorHAnsi"/>
                <w:b/>
                <w:bCs/>
                <w:i/>
                <w:lang w:val="en-US"/>
              </w:rPr>
              <w:t xml:space="preserve"> </w:t>
            </w:r>
            <w:r w:rsidRPr="00FE2F05">
              <w:rPr>
                <w:rFonts w:asciiTheme="majorHAnsi" w:hAnsiTheme="majorHAnsi"/>
                <w:bCs/>
                <w:lang w:val="en-US"/>
              </w:rPr>
              <w:t xml:space="preserve">- </w:t>
            </w:r>
            <w:r w:rsidR="00FE2F05" w:rsidRPr="00FE2F05">
              <w:rPr>
                <w:rFonts w:asciiTheme="majorHAnsi" w:hAnsiTheme="majorHAnsi"/>
                <w:bCs/>
                <w:lang w:val="en-US"/>
              </w:rPr>
              <w:t>expert in the field of programs and projects dot. regional and local development</w:t>
            </w:r>
          </w:p>
          <w:p w:rsidR="000300B6" w:rsidRPr="00803787" w:rsidRDefault="000300B6" w:rsidP="00803787">
            <w:pPr>
              <w:spacing w:after="0" w:line="240" w:lineRule="auto"/>
              <w:jc w:val="both"/>
              <w:rPr>
                <w:rFonts w:asciiTheme="majorHAnsi" w:hAnsiTheme="majorHAnsi"/>
                <w:bCs/>
                <w:lang w:val="en-US"/>
              </w:rPr>
            </w:pPr>
            <w:r w:rsidRPr="00FE2F05">
              <w:rPr>
                <w:rFonts w:asciiTheme="majorHAnsi" w:hAnsiTheme="majorHAnsi"/>
                <w:b/>
                <w:bCs/>
                <w:i/>
                <w:lang w:val="en-US"/>
              </w:rPr>
              <w:t>Artur Kowalczyk</w:t>
            </w:r>
            <w:r w:rsidRPr="00FE2F05">
              <w:rPr>
                <w:rFonts w:asciiTheme="majorHAnsi" w:hAnsiTheme="majorHAnsi"/>
                <w:bCs/>
                <w:lang w:val="en-US"/>
              </w:rPr>
              <w:t xml:space="preserve"> </w:t>
            </w:r>
            <w:r w:rsidR="00FE2F05" w:rsidRPr="00FE2F05">
              <w:rPr>
                <w:rFonts w:asciiTheme="majorHAnsi" w:hAnsiTheme="majorHAnsi"/>
                <w:bCs/>
                <w:lang w:val="en-US"/>
              </w:rPr>
              <w:t>–</w:t>
            </w:r>
            <w:r w:rsidRPr="00FE2F05">
              <w:rPr>
                <w:rFonts w:asciiTheme="majorHAnsi" w:hAnsiTheme="majorHAnsi"/>
                <w:bCs/>
                <w:lang w:val="en-US"/>
              </w:rPr>
              <w:t xml:space="preserve"> </w:t>
            </w:r>
            <w:r w:rsidR="00FE2F05" w:rsidRPr="00FE2F05">
              <w:rPr>
                <w:rFonts w:asciiTheme="majorHAnsi" w:hAnsiTheme="majorHAnsi"/>
                <w:lang w:val="en-US"/>
              </w:rPr>
              <w:t>President of the Management</w:t>
            </w:r>
            <w:r w:rsidRPr="00FE2F05">
              <w:rPr>
                <w:rFonts w:asciiTheme="majorHAnsi" w:hAnsiTheme="majorHAnsi"/>
                <w:lang w:val="en-US"/>
              </w:rPr>
              <w:t xml:space="preserve"> </w:t>
            </w:r>
            <w:proofErr w:type="spellStart"/>
            <w:r w:rsidRPr="00FE2F05">
              <w:rPr>
                <w:rFonts w:asciiTheme="majorHAnsi" w:hAnsiTheme="majorHAnsi"/>
                <w:lang w:val="en-US"/>
              </w:rPr>
              <w:t>Bluehill</w:t>
            </w:r>
            <w:proofErr w:type="spellEnd"/>
            <w:r w:rsidRPr="00FE2F05">
              <w:rPr>
                <w:rFonts w:asciiTheme="majorHAnsi" w:hAnsiTheme="majorHAnsi"/>
                <w:lang w:val="en-US"/>
              </w:rPr>
              <w:t xml:space="preserve"> Sp. z o.o.</w:t>
            </w:r>
          </w:p>
          <w:p w:rsidR="000300B6" w:rsidRPr="00FE2F05" w:rsidRDefault="00FE2F05" w:rsidP="002B6488">
            <w:pPr>
              <w:spacing w:before="120" w:after="120" w:line="240" w:lineRule="auto"/>
              <w:jc w:val="both"/>
              <w:rPr>
                <w:rFonts w:asciiTheme="majorHAnsi" w:hAnsiTheme="majorHAnsi"/>
                <w:i/>
                <w:lang w:val="en-US"/>
              </w:rPr>
            </w:pPr>
            <w:proofErr w:type="spellStart"/>
            <w:r w:rsidRPr="00FE2F05">
              <w:rPr>
                <w:rFonts w:asciiTheme="majorHAnsi" w:hAnsiTheme="majorHAnsi"/>
                <w:i/>
                <w:u w:val="single"/>
                <w:lang w:val="en-US"/>
              </w:rPr>
              <w:t>Organiser</w:t>
            </w:r>
            <w:proofErr w:type="spellEnd"/>
            <w:r w:rsidR="000300B6" w:rsidRPr="00FE2F05">
              <w:rPr>
                <w:rFonts w:asciiTheme="majorHAnsi" w:hAnsiTheme="majorHAnsi"/>
                <w:i/>
                <w:u w:val="single"/>
                <w:lang w:val="en-US"/>
              </w:rPr>
              <w:t>:</w:t>
            </w:r>
            <w:r w:rsidR="000300B6" w:rsidRPr="00FE2F05">
              <w:rPr>
                <w:rFonts w:asciiTheme="majorHAnsi" w:hAnsiTheme="majorHAnsi"/>
                <w:i/>
                <w:lang w:val="en-US"/>
              </w:rPr>
              <w:t xml:space="preserve"> Quality Watch Sp. z o.o.</w:t>
            </w:r>
            <w:r>
              <w:rPr>
                <w:rFonts w:asciiTheme="majorHAnsi" w:hAnsiTheme="majorHAnsi"/>
                <w:i/>
                <w:lang w:val="en-US"/>
              </w:rPr>
              <w:t xml:space="preserve"> </w:t>
            </w:r>
            <w:proofErr w:type="spellStart"/>
            <w:r>
              <w:rPr>
                <w:rFonts w:asciiTheme="majorHAnsi" w:hAnsiTheme="majorHAnsi"/>
                <w:i/>
                <w:lang w:val="en-US"/>
              </w:rPr>
              <w:t>Consorcium</w:t>
            </w:r>
            <w:proofErr w:type="spellEnd"/>
            <w:r>
              <w:rPr>
                <w:rFonts w:asciiTheme="majorHAnsi" w:hAnsiTheme="majorHAnsi"/>
                <w:i/>
                <w:lang w:val="en-US"/>
              </w:rPr>
              <w:t xml:space="preserve"> and </w:t>
            </w:r>
            <w:r w:rsidR="000300B6" w:rsidRPr="00FE2F05">
              <w:rPr>
                <w:rFonts w:asciiTheme="majorHAnsi" w:hAnsiTheme="majorHAnsi"/>
                <w:i/>
                <w:lang w:val="en-US"/>
              </w:rPr>
              <w:t xml:space="preserve"> </w:t>
            </w:r>
            <w:proofErr w:type="spellStart"/>
            <w:r w:rsidR="000300B6" w:rsidRPr="00FE2F05">
              <w:rPr>
                <w:rFonts w:asciiTheme="majorHAnsi" w:hAnsiTheme="majorHAnsi"/>
                <w:i/>
                <w:lang w:val="en-US"/>
              </w:rPr>
              <w:t>Bluehill</w:t>
            </w:r>
            <w:proofErr w:type="spellEnd"/>
            <w:r w:rsidR="000300B6" w:rsidRPr="00FE2F05">
              <w:rPr>
                <w:rFonts w:asciiTheme="majorHAnsi" w:hAnsiTheme="majorHAnsi"/>
                <w:i/>
                <w:lang w:val="en-US"/>
              </w:rPr>
              <w:t xml:space="preserve"> Sp. z o.o.</w:t>
            </w:r>
          </w:p>
          <w:p w:rsidR="001D0F7D" w:rsidRPr="00E605FD" w:rsidRDefault="004F312B" w:rsidP="002B6488">
            <w:pPr>
              <w:tabs>
                <w:tab w:val="left" w:pos="318"/>
              </w:tabs>
              <w:spacing w:before="120" w:after="120" w:line="240" w:lineRule="auto"/>
              <w:jc w:val="both"/>
              <w:rPr>
                <w:rFonts w:ascii="Cambria" w:hAnsi="Cambria"/>
                <w:u w:val="single"/>
                <w:lang w:eastAsia="pl-PL"/>
              </w:rPr>
            </w:pPr>
            <w:r>
              <w:rPr>
                <w:rFonts w:ascii="Cambria" w:hAnsi="Cambria"/>
                <w:i/>
              </w:rPr>
              <w:t>TETA</w:t>
            </w:r>
            <w:r w:rsidR="001233DB">
              <w:rPr>
                <w:rFonts w:ascii="Cambria" w:hAnsi="Cambria"/>
                <w:i/>
              </w:rPr>
              <w:t xml:space="preserve"> </w:t>
            </w:r>
            <w:r w:rsidR="00FE2F05">
              <w:rPr>
                <w:rFonts w:ascii="Cambria" w:hAnsi="Cambria"/>
                <w:i/>
              </w:rPr>
              <w:t>Hall</w:t>
            </w:r>
          </w:p>
        </w:tc>
      </w:tr>
      <w:tr w:rsidR="001D0F7D" w:rsidRPr="008D1828" w:rsidTr="005F1418">
        <w:trPr>
          <w:trHeight w:val="1248"/>
          <w:jc w:val="center"/>
        </w:trPr>
        <w:tc>
          <w:tcPr>
            <w:tcW w:w="2190" w:type="dxa"/>
            <w:vMerge/>
            <w:vAlign w:val="center"/>
          </w:tcPr>
          <w:p w:rsidR="001D0F7D" w:rsidRPr="005605B6" w:rsidRDefault="001D0F7D" w:rsidP="00522B41">
            <w:pPr>
              <w:spacing w:before="60" w:after="60" w:line="240" w:lineRule="auto"/>
              <w:jc w:val="center"/>
              <w:rPr>
                <w:rFonts w:ascii="Cambria" w:hAnsi="Cambria"/>
                <w:b/>
              </w:rPr>
            </w:pPr>
          </w:p>
        </w:tc>
        <w:tc>
          <w:tcPr>
            <w:tcW w:w="7859" w:type="dxa"/>
            <w:vAlign w:val="center"/>
          </w:tcPr>
          <w:p w:rsidR="006C4651" w:rsidRPr="002A1275" w:rsidRDefault="006C4651" w:rsidP="006C4651">
            <w:pPr>
              <w:tabs>
                <w:tab w:val="left" w:pos="318"/>
              </w:tabs>
              <w:spacing w:before="120" w:after="120" w:line="240" w:lineRule="auto"/>
              <w:jc w:val="both"/>
              <w:rPr>
                <w:rFonts w:ascii="Cambria" w:hAnsi="Cambria"/>
                <w:u w:val="single"/>
                <w:lang w:val="en-GB" w:eastAsia="pl-PL"/>
              </w:rPr>
            </w:pPr>
            <w:r w:rsidRPr="002A1275">
              <w:rPr>
                <w:rFonts w:ascii="Cambria" w:hAnsi="Cambria" w:cs="Tahoma"/>
                <w:b/>
                <w:bCs/>
                <w:color w:val="000000"/>
                <w:lang w:val="en-GB"/>
              </w:rPr>
              <w:t xml:space="preserve">Social media in rural tourism – customer service or marketing? </w:t>
            </w:r>
          </w:p>
          <w:p w:rsidR="008D1828" w:rsidRDefault="008D1828" w:rsidP="008D1828">
            <w:pPr>
              <w:spacing w:before="120" w:after="120" w:line="240" w:lineRule="auto"/>
              <w:jc w:val="both"/>
              <w:rPr>
                <w:rFonts w:asciiTheme="majorHAnsi" w:hAnsiTheme="majorHAnsi"/>
                <w:lang w:val="en-US"/>
              </w:rPr>
            </w:pPr>
            <w:r w:rsidRPr="008D1828">
              <w:rPr>
                <w:rFonts w:asciiTheme="majorHAnsi" w:hAnsiTheme="majorHAnsi"/>
                <w:lang w:val="en-US"/>
              </w:rPr>
              <w:t>The aim of the workshop is to present social media platforms with the greatest potential in rural tourism. Social media will be presented as a practical tool both for promotion and customer service</w:t>
            </w:r>
            <w:r w:rsidR="005A437B">
              <w:rPr>
                <w:rFonts w:asciiTheme="majorHAnsi" w:hAnsiTheme="majorHAnsi"/>
                <w:lang w:val="en-US"/>
              </w:rPr>
              <w:t>s</w:t>
            </w:r>
            <w:r w:rsidRPr="008D1828">
              <w:rPr>
                <w:rFonts w:asciiTheme="majorHAnsi" w:hAnsiTheme="majorHAnsi"/>
                <w:lang w:val="en-US"/>
              </w:rPr>
              <w:t>. The moderator will present examples of agritourist objects' profiles in social media, along with their brief analysis. The workshop will be interactive.</w:t>
            </w:r>
          </w:p>
          <w:p w:rsidR="001D0F7D" w:rsidRPr="006C4651" w:rsidRDefault="001D0F7D" w:rsidP="005D34D5">
            <w:pPr>
              <w:spacing w:before="120" w:after="120" w:line="240" w:lineRule="auto"/>
              <w:rPr>
                <w:rFonts w:asciiTheme="majorHAnsi" w:hAnsiTheme="majorHAnsi"/>
                <w:b/>
                <w:spacing w:val="-2"/>
                <w:lang w:val="en-US"/>
              </w:rPr>
            </w:pPr>
            <w:r w:rsidRPr="006C4651">
              <w:rPr>
                <w:rFonts w:asciiTheme="majorHAnsi" w:hAnsiTheme="majorHAnsi"/>
                <w:b/>
                <w:bCs/>
                <w:i/>
                <w:lang w:val="en-US"/>
              </w:rPr>
              <w:t xml:space="preserve">Magdalena </w:t>
            </w:r>
            <w:proofErr w:type="spellStart"/>
            <w:r w:rsidRPr="006C4651">
              <w:rPr>
                <w:rFonts w:asciiTheme="majorHAnsi" w:hAnsiTheme="majorHAnsi"/>
                <w:b/>
                <w:bCs/>
                <w:i/>
                <w:lang w:val="en-US"/>
              </w:rPr>
              <w:t>Ragus</w:t>
            </w:r>
            <w:proofErr w:type="spellEnd"/>
            <w:r w:rsidRPr="006C4651">
              <w:rPr>
                <w:rFonts w:asciiTheme="majorHAnsi" w:hAnsiTheme="majorHAnsi"/>
                <w:bCs/>
                <w:lang w:val="en-US"/>
              </w:rPr>
              <w:t xml:space="preserve"> -</w:t>
            </w:r>
            <w:r w:rsidRPr="006C4651">
              <w:rPr>
                <w:rFonts w:asciiTheme="majorHAnsi" w:hAnsiTheme="majorHAnsi"/>
                <w:lang w:val="en-US"/>
              </w:rPr>
              <w:t xml:space="preserve"> </w:t>
            </w:r>
            <w:r w:rsidR="006C4651" w:rsidRPr="002A1275">
              <w:rPr>
                <w:rFonts w:ascii="Cambria" w:hAnsi="Cambria"/>
                <w:lang w:val="en-GB"/>
              </w:rPr>
              <w:t>Polish Tourist Organization</w:t>
            </w:r>
          </w:p>
          <w:p w:rsidR="001D0F7D" w:rsidRPr="006C4651" w:rsidRDefault="006C4651" w:rsidP="005D34D5">
            <w:pPr>
              <w:spacing w:before="120" w:after="120" w:line="240" w:lineRule="auto"/>
              <w:rPr>
                <w:rFonts w:asciiTheme="majorHAnsi" w:hAnsiTheme="majorHAnsi"/>
                <w:i/>
                <w:lang w:val="en-US"/>
              </w:rPr>
            </w:pPr>
            <w:proofErr w:type="spellStart"/>
            <w:r>
              <w:rPr>
                <w:rFonts w:asciiTheme="majorHAnsi" w:hAnsiTheme="majorHAnsi"/>
                <w:i/>
                <w:u w:val="single"/>
                <w:lang w:val="en-US"/>
              </w:rPr>
              <w:t>Organiser</w:t>
            </w:r>
            <w:proofErr w:type="spellEnd"/>
            <w:r w:rsidR="001D0F7D" w:rsidRPr="006C4651">
              <w:rPr>
                <w:rFonts w:asciiTheme="majorHAnsi" w:hAnsiTheme="majorHAnsi"/>
                <w:i/>
                <w:lang w:val="en-US"/>
              </w:rPr>
              <w:t xml:space="preserve">: </w:t>
            </w:r>
            <w:r w:rsidRPr="002A1275">
              <w:rPr>
                <w:rFonts w:ascii="Cambria" w:hAnsi="Cambria"/>
                <w:lang w:val="en-GB"/>
              </w:rPr>
              <w:t>Polish Tourist Organization</w:t>
            </w:r>
          </w:p>
          <w:p w:rsidR="001D0F7D" w:rsidRPr="006C4651" w:rsidRDefault="006C4651" w:rsidP="005D34D5">
            <w:pPr>
              <w:pStyle w:val="Akapitzlist1"/>
              <w:spacing w:before="120" w:after="120" w:line="240" w:lineRule="auto"/>
              <w:ind w:left="0"/>
              <w:jc w:val="both"/>
              <w:rPr>
                <w:rFonts w:asciiTheme="majorHAnsi" w:eastAsia="Calibri" w:hAnsiTheme="majorHAnsi"/>
                <w:b/>
                <w:lang w:val="en-US" w:eastAsia="pl-PL"/>
              </w:rPr>
            </w:pPr>
            <w:r w:rsidRPr="006C4651">
              <w:rPr>
                <w:rFonts w:ascii="Cambria" w:hAnsi="Cambria"/>
                <w:i/>
                <w:lang w:val="en-US"/>
              </w:rPr>
              <w:t>DETA Hall</w:t>
            </w:r>
          </w:p>
        </w:tc>
      </w:tr>
      <w:tr w:rsidR="00325A8B" w:rsidRPr="005605B6" w:rsidTr="005F1418">
        <w:trPr>
          <w:trHeight w:val="247"/>
          <w:jc w:val="center"/>
        </w:trPr>
        <w:tc>
          <w:tcPr>
            <w:tcW w:w="2190" w:type="dxa"/>
            <w:vAlign w:val="center"/>
          </w:tcPr>
          <w:p w:rsidR="00325A8B" w:rsidRPr="00803787" w:rsidRDefault="006C4651" w:rsidP="006C4651">
            <w:pPr>
              <w:spacing w:before="60" w:after="60" w:line="240" w:lineRule="auto"/>
              <w:jc w:val="center"/>
              <w:rPr>
                <w:rFonts w:ascii="Cambria" w:hAnsi="Cambria"/>
                <w:b/>
                <w:sz w:val="20"/>
                <w:szCs w:val="20"/>
              </w:rPr>
            </w:pPr>
            <w:r w:rsidRPr="00803787">
              <w:rPr>
                <w:rFonts w:ascii="Cambria" w:hAnsi="Cambria"/>
                <w:b/>
                <w:sz w:val="20"/>
                <w:szCs w:val="20"/>
              </w:rPr>
              <w:t>01</w:t>
            </w:r>
            <w:r w:rsidR="00325A8B" w:rsidRPr="00803787">
              <w:rPr>
                <w:rFonts w:ascii="Cambria" w:hAnsi="Cambria"/>
                <w:b/>
                <w:sz w:val="20"/>
                <w:szCs w:val="20"/>
              </w:rPr>
              <w:t xml:space="preserve">:30 </w:t>
            </w:r>
            <w:r w:rsidRPr="00803787">
              <w:rPr>
                <w:rFonts w:ascii="Cambria" w:hAnsi="Cambria"/>
                <w:b/>
                <w:sz w:val="20"/>
                <w:szCs w:val="20"/>
              </w:rPr>
              <w:t>PM</w:t>
            </w:r>
            <w:r w:rsidR="00803787">
              <w:rPr>
                <w:rFonts w:ascii="Cambria" w:hAnsi="Cambria"/>
                <w:b/>
                <w:sz w:val="20"/>
                <w:szCs w:val="20"/>
              </w:rPr>
              <w:t xml:space="preserve"> - </w:t>
            </w:r>
            <w:r w:rsidRPr="00803787">
              <w:rPr>
                <w:rFonts w:ascii="Cambria" w:hAnsi="Cambria"/>
                <w:b/>
                <w:sz w:val="20"/>
                <w:szCs w:val="20"/>
              </w:rPr>
              <w:t>2</w:t>
            </w:r>
            <w:r w:rsidR="00325A8B" w:rsidRPr="00803787">
              <w:rPr>
                <w:rFonts w:ascii="Cambria" w:hAnsi="Cambria"/>
                <w:b/>
                <w:sz w:val="20"/>
                <w:szCs w:val="20"/>
              </w:rPr>
              <w:t>:00</w:t>
            </w:r>
            <w:r w:rsidRPr="00803787">
              <w:rPr>
                <w:rFonts w:ascii="Cambria" w:hAnsi="Cambria"/>
                <w:b/>
                <w:sz w:val="20"/>
                <w:szCs w:val="20"/>
              </w:rPr>
              <w:t xml:space="preserve"> PM</w:t>
            </w:r>
          </w:p>
        </w:tc>
        <w:tc>
          <w:tcPr>
            <w:tcW w:w="7859" w:type="dxa"/>
            <w:vAlign w:val="center"/>
          </w:tcPr>
          <w:p w:rsidR="00325A8B" w:rsidRPr="005605B6" w:rsidRDefault="006C4651" w:rsidP="00C22FA0">
            <w:pPr>
              <w:pStyle w:val="Akapitzlist1"/>
              <w:spacing w:before="120" w:after="120"/>
              <w:ind w:left="357" w:hanging="357"/>
              <w:rPr>
                <w:rFonts w:ascii="Cambria" w:hAnsi="Cambria"/>
                <w:b/>
                <w:lang w:eastAsia="pl-PL"/>
              </w:rPr>
            </w:pPr>
            <w:r>
              <w:rPr>
                <w:rFonts w:ascii="Cambria" w:hAnsi="Cambria"/>
                <w:b/>
                <w:lang w:eastAsia="pl-PL"/>
              </w:rPr>
              <w:t>Break</w:t>
            </w:r>
          </w:p>
        </w:tc>
      </w:tr>
      <w:tr w:rsidR="001D0F7D" w:rsidRPr="005605B6" w:rsidTr="0063602E">
        <w:trPr>
          <w:trHeight w:val="500"/>
          <w:jc w:val="center"/>
        </w:trPr>
        <w:tc>
          <w:tcPr>
            <w:tcW w:w="10049" w:type="dxa"/>
            <w:gridSpan w:val="2"/>
            <w:shd w:val="clear" w:color="auto" w:fill="FFC000"/>
            <w:vAlign w:val="center"/>
          </w:tcPr>
          <w:p w:rsidR="001D0F7D" w:rsidRPr="005605B6" w:rsidRDefault="006C4651" w:rsidP="00803787">
            <w:pPr>
              <w:pStyle w:val="Akapitzlist1"/>
              <w:spacing w:after="0" w:line="240" w:lineRule="auto"/>
              <w:ind w:left="357" w:hanging="357"/>
              <w:jc w:val="center"/>
              <w:rPr>
                <w:rFonts w:ascii="Cambria" w:hAnsi="Cambria"/>
                <w:b/>
                <w:lang w:eastAsia="pl-PL"/>
              </w:rPr>
            </w:pPr>
            <w:r>
              <w:rPr>
                <w:rFonts w:ascii="Cambria" w:hAnsi="Cambria"/>
                <w:b/>
                <w:lang w:eastAsia="pl-PL"/>
              </w:rPr>
              <w:t>BLOCK 3</w:t>
            </w:r>
          </w:p>
        </w:tc>
      </w:tr>
      <w:tr w:rsidR="00325A8B" w:rsidRPr="005605B6" w:rsidTr="005F1418">
        <w:trPr>
          <w:trHeight w:val="3552"/>
          <w:jc w:val="center"/>
        </w:trPr>
        <w:tc>
          <w:tcPr>
            <w:tcW w:w="2190" w:type="dxa"/>
            <w:vAlign w:val="center"/>
          </w:tcPr>
          <w:p w:rsidR="00325A8B" w:rsidRPr="00803787" w:rsidRDefault="006C4651" w:rsidP="006C4651">
            <w:pPr>
              <w:spacing w:before="120" w:after="120" w:line="240" w:lineRule="auto"/>
              <w:jc w:val="center"/>
              <w:rPr>
                <w:rFonts w:ascii="Cambria" w:hAnsi="Cambria"/>
                <w:b/>
                <w:sz w:val="20"/>
                <w:szCs w:val="20"/>
              </w:rPr>
            </w:pPr>
            <w:r w:rsidRPr="00803787">
              <w:rPr>
                <w:rFonts w:ascii="Cambria" w:hAnsi="Cambria"/>
                <w:b/>
                <w:sz w:val="20"/>
                <w:szCs w:val="20"/>
              </w:rPr>
              <w:t>2</w:t>
            </w:r>
            <w:r w:rsidR="00325A8B" w:rsidRPr="00803787">
              <w:rPr>
                <w:rFonts w:ascii="Cambria" w:hAnsi="Cambria"/>
                <w:b/>
                <w:sz w:val="20"/>
                <w:szCs w:val="20"/>
              </w:rPr>
              <w:t>:00</w:t>
            </w:r>
            <w:r w:rsidRPr="00803787">
              <w:rPr>
                <w:rFonts w:ascii="Cambria" w:hAnsi="Cambria"/>
                <w:b/>
                <w:sz w:val="20"/>
                <w:szCs w:val="20"/>
              </w:rPr>
              <w:t xml:space="preserve"> PM</w:t>
            </w:r>
            <w:r w:rsidR="00325A8B" w:rsidRPr="00803787">
              <w:rPr>
                <w:rFonts w:ascii="Cambria" w:hAnsi="Cambria"/>
                <w:b/>
                <w:sz w:val="20"/>
                <w:szCs w:val="20"/>
              </w:rPr>
              <w:t xml:space="preserve"> - </w:t>
            </w:r>
            <w:r w:rsidRPr="00803787">
              <w:rPr>
                <w:rFonts w:ascii="Cambria" w:hAnsi="Cambria"/>
                <w:b/>
                <w:sz w:val="20"/>
                <w:szCs w:val="20"/>
              </w:rPr>
              <w:t>3</w:t>
            </w:r>
            <w:r w:rsidR="00325A8B" w:rsidRPr="00803787">
              <w:rPr>
                <w:rFonts w:ascii="Cambria" w:hAnsi="Cambria"/>
                <w:b/>
                <w:sz w:val="20"/>
                <w:szCs w:val="20"/>
              </w:rPr>
              <w:t>:00</w:t>
            </w:r>
            <w:r w:rsidRPr="00803787">
              <w:rPr>
                <w:rFonts w:ascii="Cambria" w:hAnsi="Cambria"/>
                <w:b/>
                <w:sz w:val="20"/>
                <w:szCs w:val="20"/>
              </w:rPr>
              <w:t xml:space="preserve"> PM</w:t>
            </w:r>
          </w:p>
        </w:tc>
        <w:tc>
          <w:tcPr>
            <w:tcW w:w="7859" w:type="dxa"/>
            <w:vAlign w:val="center"/>
          </w:tcPr>
          <w:p w:rsidR="001D0F7D" w:rsidRPr="006C4651" w:rsidRDefault="006C4651" w:rsidP="005D34D5">
            <w:pPr>
              <w:spacing w:before="120" w:after="120" w:line="240" w:lineRule="auto"/>
              <w:jc w:val="both"/>
              <w:rPr>
                <w:rFonts w:asciiTheme="majorHAnsi" w:hAnsiTheme="majorHAnsi"/>
                <w:lang w:val="en-US"/>
              </w:rPr>
            </w:pPr>
            <w:r w:rsidRPr="006C4651">
              <w:rPr>
                <w:rFonts w:asciiTheme="majorHAnsi" w:hAnsiTheme="majorHAnsi"/>
                <w:b/>
                <w:bCs/>
                <w:lang w:val="en-US"/>
              </w:rPr>
              <w:t>Tourist ticket - Internet platform Xircom solution for tourist movement.</w:t>
            </w:r>
            <w:r>
              <w:rPr>
                <w:rFonts w:asciiTheme="majorHAnsi" w:hAnsiTheme="majorHAnsi"/>
                <w:b/>
                <w:bCs/>
                <w:lang w:val="en-US"/>
              </w:rPr>
              <w:br/>
            </w:r>
            <w:r w:rsidRPr="006C4651">
              <w:rPr>
                <w:rFonts w:asciiTheme="majorHAnsi" w:hAnsiTheme="majorHAnsi"/>
                <w:lang w:val="en-US"/>
              </w:rPr>
              <w:t xml:space="preserve">The aim of the workshop is to present a solution for 21.century, which is a ticket online - independent platform for purchasing tickets. </w:t>
            </w:r>
            <w:r w:rsidR="008D1828">
              <w:rPr>
                <w:rFonts w:asciiTheme="majorHAnsi" w:hAnsiTheme="majorHAnsi"/>
                <w:lang w:val="en-US"/>
              </w:rPr>
              <w:t xml:space="preserve">This </w:t>
            </w:r>
            <w:r w:rsidRPr="006C4651">
              <w:rPr>
                <w:rFonts w:asciiTheme="majorHAnsi" w:hAnsiTheme="majorHAnsi"/>
                <w:lang w:val="en-US"/>
              </w:rPr>
              <w:t>platform Xircom B2B</w:t>
            </w:r>
            <w:r w:rsidR="008D1828">
              <w:rPr>
                <w:rFonts w:asciiTheme="majorHAnsi" w:hAnsiTheme="majorHAnsi"/>
                <w:lang w:val="en-US"/>
              </w:rPr>
              <w:t xml:space="preserve"> offers such possibility</w:t>
            </w:r>
            <w:r w:rsidRPr="006C4651">
              <w:rPr>
                <w:rFonts w:asciiTheme="majorHAnsi" w:hAnsiTheme="majorHAnsi"/>
                <w:lang w:val="en-US"/>
              </w:rPr>
              <w:t xml:space="preserve">. The workshop will </w:t>
            </w:r>
            <w:r w:rsidR="008D1828">
              <w:rPr>
                <w:rFonts w:asciiTheme="majorHAnsi" w:hAnsiTheme="majorHAnsi"/>
                <w:lang w:val="en-US"/>
              </w:rPr>
              <w:t>present</w:t>
            </w:r>
            <w:r w:rsidRPr="006C4651">
              <w:rPr>
                <w:rFonts w:asciiTheme="majorHAnsi" w:hAnsiTheme="majorHAnsi"/>
                <w:lang w:val="en-US"/>
              </w:rPr>
              <w:t xml:space="preserve"> opportunities and advantages offered</w:t>
            </w:r>
            <w:r w:rsidR="008D1828">
              <w:rPr>
                <w:rFonts w:asciiTheme="majorHAnsi" w:hAnsiTheme="majorHAnsi"/>
                <w:lang w:val="en-US"/>
              </w:rPr>
              <w:t xml:space="preserve"> by this solution. It explains </w:t>
            </w:r>
            <w:r w:rsidRPr="006C4651">
              <w:rPr>
                <w:rFonts w:asciiTheme="majorHAnsi" w:hAnsiTheme="majorHAnsi"/>
                <w:lang w:val="en-US"/>
              </w:rPr>
              <w:t xml:space="preserve">the mechanism of action and the appropriate tools to create </w:t>
            </w:r>
            <w:r w:rsidR="008D1828">
              <w:rPr>
                <w:rFonts w:asciiTheme="majorHAnsi" w:hAnsiTheme="majorHAnsi"/>
                <w:lang w:val="en-US"/>
              </w:rPr>
              <w:t>interesting</w:t>
            </w:r>
            <w:r w:rsidRPr="006C4651">
              <w:rPr>
                <w:rFonts w:asciiTheme="majorHAnsi" w:hAnsiTheme="majorHAnsi"/>
                <w:lang w:val="en-US"/>
              </w:rPr>
              <w:t xml:space="preserve"> tourists offer. The workshop is </w:t>
            </w:r>
            <w:r w:rsidR="008D1828">
              <w:rPr>
                <w:rFonts w:asciiTheme="majorHAnsi" w:hAnsiTheme="majorHAnsi"/>
                <w:lang w:val="en-US"/>
              </w:rPr>
              <w:t>addressed to</w:t>
            </w:r>
            <w:r w:rsidRPr="006C4651">
              <w:rPr>
                <w:rFonts w:asciiTheme="majorHAnsi" w:hAnsiTheme="majorHAnsi"/>
                <w:lang w:val="en-US"/>
              </w:rPr>
              <w:t xml:space="preserve"> </w:t>
            </w:r>
            <w:r w:rsidR="008D1828">
              <w:rPr>
                <w:rFonts w:asciiTheme="majorHAnsi" w:hAnsiTheme="majorHAnsi"/>
                <w:lang w:val="en-US"/>
              </w:rPr>
              <w:t>the museum</w:t>
            </w:r>
            <w:r w:rsidRPr="006C4651">
              <w:rPr>
                <w:rFonts w:asciiTheme="majorHAnsi" w:hAnsiTheme="majorHAnsi"/>
                <w:lang w:val="en-US"/>
              </w:rPr>
              <w:t xml:space="preserve"> directors and owners of tourist attractions.</w:t>
            </w:r>
          </w:p>
          <w:p w:rsidR="001D0F7D" w:rsidRPr="006C4651" w:rsidRDefault="001D0F7D" w:rsidP="005D34D5">
            <w:pPr>
              <w:spacing w:before="120" w:after="120" w:line="240" w:lineRule="auto"/>
              <w:jc w:val="both"/>
              <w:rPr>
                <w:rFonts w:asciiTheme="majorHAnsi" w:hAnsiTheme="majorHAnsi"/>
                <w:lang w:val="en-US"/>
              </w:rPr>
            </w:pPr>
            <w:r w:rsidRPr="006C4651">
              <w:rPr>
                <w:rFonts w:asciiTheme="majorHAnsi" w:hAnsiTheme="majorHAnsi"/>
                <w:b/>
                <w:i/>
                <w:lang w:val="en-US"/>
              </w:rPr>
              <w:t>Magdalena Mroczek</w:t>
            </w:r>
            <w:r w:rsidRPr="006C4651">
              <w:rPr>
                <w:rFonts w:asciiTheme="majorHAnsi" w:hAnsiTheme="majorHAnsi"/>
                <w:lang w:val="en-US"/>
              </w:rPr>
              <w:t xml:space="preserve"> – </w:t>
            </w:r>
            <w:r w:rsidR="006C4651" w:rsidRPr="006C4651">
              <w:rPr>
                <w:rFonts w:asciiTheme="majorHAnsi" w:hAnsiTheme="majorHAnsi"/>
                <w:lang w:val="en-US"/>
              </w:rPr>
              <w:t xml:space="preserve">Director of the </w:t>
            </w:r>
            <w:r w:rsidRPr="006C4651">
              <w:rPr>
                <w:rFonts w:asciiTheme="majorHAnsi" w:hAnsiTheme="majorHAnsi"/>
                <w:lang w:val="en-US"/>
              </w:rPr>
              <w:t xml:space="preserve"> Xircom Sp. z o.o.</w:t>
            </w:r>
          </w:p>
          <w:p w:rsidR="001D0F7D" w:rsidRPr="00E605FD" w:rsidRDefault="006C4651" w:rsidP="005D34D5">
            <w:pPr>
              <w:spacing w:before="120" w:after="120" w:line="240" w:lineRule="auto"/>
              <w:rPr>
                <w:rFonts w:asciiTheme="majorHAnsi" w:hAnsiTheme="majorHAnsi"/>
                <w:i/>
              </w:rPr>
            </w:pPr>
            <w:proofErr w:type="spellStart"/>
            <w:r>
              <w:rPr>
                <w:rFonts w:asciiTheme="majorHAnsi" w:hAnsiTheme="majorHAnsi"/>
                <w:i/>
                <w:u w:val="single"/>
              </w:rPr>
              <w:t>Organiser</w:t>
            </w:r>
            <w:proofErr w:type="spellEnd"/>
            <w:r w:rsidR="001D0F7D" w:rsidRPr="00E605FD">
              <w:rPr>
                <w:rFonts w:asciiTheme="majorHAnsi" w:hAnsiTheme="majorHAnsi"/>
                <w:i/>
              </w:rPr>
              <w:t xml:space="preserve">: </w:t>
            </w:r>
            <w:r w:rsidR="001D0F7D" w:rsidRPr="00E605FD">
              <w:rPr>
                <w:rFonts w:asciiTheme="majorHAnsi" w:hAnsiTheme="majorHAnsi"/>
              </w:rPr>
              <w:t>Xircom Sp. z o.o</w:t>
            </w:r>
            <w:r>
              <w:rPr>
                <w:rFonts w:asciiTheme="majorHAnsi" w:hAnsiTheme="majorHAnsi"/>
              </w:rPr>
              <w:t xml:space="preserve"> Company</w:t>
            </w:r>
            <w:r w:rsidR="001D0F7D" w:rsidRPr="00E605FD">
              <w:rPr>
                <w:rFonts w:asciiTheme="majorHAnsi" w:hAnsiTheme="majorHAnsi"/>
              </w:rPr>
              <w:t>, Kielce</w:t>
            </w:r>
          </w:p>
          <w:p w:rsidR="001D0F7D" w:rsidRPr="006D487B" w:rsidRDefault="001D0F7D" w:rsidP="006C4651">
            <w:pPr>
              <w:spacing w:before="120" w:after="120" w:line="240" w:lineRule="auto"/>
              <w:rPr>
                <w:rFonts w:ascii="Cambria" w:hAnsi="Cambria"/>
                <w:i/>
              </w:rPr>
            </w:pPr>
            <w:r w:rsidRPr="00E605FD">
              <w:rPr>
                <w:rFonts w:ascii="Cambria" w:hAnsi="Cambria"/>
                <w:i/>
              </w:rPr>
              <w:t>SIGMA</w:t>
            </w:r>
            <w:r w:rsidR="006C4651">
              <w:rPr>
                <w:rFonts w:ascii="Cambria" w:hAnsi="Cambria"/>
                <w:i/>
              </w:rPr>
              <w:t xml:space="preserve"> HALL</w:t>
            </w:r>
          </w:p>
        </w:tc>
      </w:tr>
    </w:tbl>
    <w:p w:rsidR="007D4717" w:rsidRDefault="007D4717"/>
    <w:p w:rsidR="00C22FA0" w:rsidRDefault="00C22FA0"/>
    <w:p w:rsidR="00C22FA0" w:rsidRDefault="00C22FA0"/>
    <w:tbl>
      <w:tblPr>
        <w:tblW w:w="10049"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2268"/>
        <w:gridCol w:w="7781"/>
      </w:tblGrid>
      <w:tr w:rsidR="00325A8B" w:rsidRPr="00717B24" w:rsidTr="001233DB">
        <w:trPr>
          <w:trHeight w:val="320"/>
          <w:jc w:val="center"/>
        </w:trPr>
        <w:tc>
          <w:tcPr>
            <w:tcW w:w="10049" w:type="dxa"/>
            <w:gridSpan w:val="2"/>
            <w:vAlign w:val="center"/>
          </w:tcPr>
          <w:p w:rsidR="00325A8B" w:rsidRPr="001233DB" w:rsidRDefault="006C4651" w:rsidP="005D34D5">
            <w:pPr>
              <w:spacing w:before="120" w:after="120" w:line="240" w:lineRule="auto"/>
              <w:jc w:val="center"/>
              <w:rPr>
                <w:rFonts w:ascii="Cambria" w:hAnsi="Cambria"/>
                <w:b/>
                <w:color w:val="002060"/>
                <w:sz w:val="28"/>
                <w:szCs w:val="28"/>
                <w:lang w:val="en-US" w:eastAsia="pl-PL"/>
              </w:rPr>
            </w:pPr>
            <w:r w:rsidRPr="001233DB">
              <w:rPr>
                <w:rFonts w:ascii="Cambria" w:hAnsi="Cambria"/>
                <w:b/>
                <w:color w:val="002060"/>
                <w:sz w:val="28"/>
                <w:szCs w:val="28"/>
                <w:lang w:val="en-US" w:eastAsia="pl-PL"/>
              </w:rPr>
              <w:t>CLOSED MEETINGS</w:t>
            </w:r>
          </w:p>
          <w:p w:rsidR="002777EA" w:rsidRPr="001233DB" w:rsidRDefault="006C4651" w:rsidP="005D34D5">
            <w:pPr>
              <w:spacing w:before="120" w:after="120" w:line="240" w:lineRule="auto"/>
              <w:jc w:val="center"/>
              <w:rPr>
                <w:rFonts w:ascii="Cambria" w:hAnsi="Cambria"/>
                <w:b/>
                <w:color w:val="002060"/>
                <w:sz w:val="28"/>
                <w:szCs w:val="28"/>
                <w:lang w:val="en-US" w:eastAsia="pl-PL"/>
              </w:rPr>
            </w:pPr>
            <w:r w:rsidRPr="001233DB">
              <w:rPr>
                <w:rFonts w:ascii="Cambria" w:hAnsi="Cambria"/>
                <w:b/>
                <w:color w:val="002060"/>
                <w:sz w:val="28"/>
                <w:szCs w:val="28"/>
                <w:lang w:val="en-US" w:eastAsia="pl-PL"/>
              </w:rPr>
              <w:t>Saturday, 9 April 2016</w:t>
            </w:r>
          </w:p>
          <w:p w:rsidR="002777EA" w:rsidRPr="006C4651" w:rsidRDefault="006C4651" w:rsidP="001233DB">
            <w:pPr>
              <w:spacing w:after="0" w:line="240" w:lineRule="auto"/>
              <w:jc w:val="center"/>
              <w:rPr>
                <w:rFonts w:ascii="Cambria" w:hAnsi="Cambria"/>
                <w:color w:val="666699"/>
                <w:sz w:val="24"/>
                <w:szCs w:val="28"/>
                <w:lang w:val="en-GB"/>
              </w:rPr>
            </w:pPr>
            <w:r w:rsidRPr="001233DB">
              <w:rPr>
                <w:rFonts w:ascii="Cambria" w:hAnsi="Cambria"/>
                <w:color w:val="002060"/>
                <w:sz w:val="24"/>
                <w:szCs w:val="28"/>
                <w:lang w:val="en-GB"/>
              </w:rPr>
              <w:t>Congress Centre of the Kielce Trade Fair, BETA H</w:t>
            </w:r>
            <w:r w:rsidR="001233DB">
              <w:rPr>
                <w:rFonts w:ascii="Cambria" w:hAnsi="Cambria"/>
                <w:color w:val="002060"/>
                <w:sz w:val="24"/>
                <w:szCs w:val="28"/>
                <w:lang w:val="en-GB"/>
              </w:rPr>
              <w:t>all</w:t>
            </w:r>
          </w:p>
        </w:tc>
      </w:tr>
      <w:tr w:rsidR="00325A8B" w:rsidRPr="00717B24" w:rsidTr="001233DB">
        <w:trPr>
          <w:trHeight w:val="730"/>
          <w:jc w:val="center"/>
        </w:trPr>
        <w:tc>
          <w:tcPr>
            <w:tcW w:w="2268" w:type="dxa"/>
            <w:vAlign w:val="center"/>
          </w:tcPr>
          <w:p w:rsidR="00325A8B" w:rsidRPr="001233DB" w:rsidRDefault="00325A8B" w:rsidP="00522B41">
            <w:pPr>
              <w:spacing w:before="60" w:after="60" w:line="240" w:lineRule="auto"/>
              <w:jc w:val="center"/>
              <w:rPr>
                <w:rFonts w:ascii="Cambria" w:hAnsi="Cambria"/>
                <w:b/>
                <w:sz w:val="20"/>
                <w:szCs w:val="20"/>
              </w:rPr>
            </w:pPr>
            <w:r w:rsidRPr="001233DB">
              <w:rPr>
                <w:rFonts w:ascii="Cambria" w:hAnsi="Cambria"/>
                <w:b/>
                <w:sz w:val="20"/>
                <w:szCs w:val="20"/>
              </w:rPr>
              <w:t xml:space="preserve">10:00 </w:t>
            </w:r>
            <w:r w:rsidR="006C4651" w:rsidRPr="001233DB">
              <w:rPr>
                <w:rFonts w:ascii="Cambria" w:hAnsi="Cambria"/>
                <w:b/>
                <w:sz w:val="20"/>
                <w:szCs w:val="20"/>
              </w:rPr>
              <w:t>AM</w:t>
            </w:r>
            <w:r w:rsidR="001233DB">
              <w:rPr>
                <w:rFonts w:ascii="Cambria" w:hAnsi="Cambria"/>
                <w:b/>
                <w:sz w:val="20"/>
                <w:szCs w:val="20"/>
              </w:rPr>
              <w:t xml:space="preserve"> - </w:t>
            </w:r>
            <w:r w:rsidRPr="001233DB">
              <w:rPr>
                <w:rFonts w:ascii="Cambria" w:hAnsi="Cambria"/>
                <w:b/>
                <w:sz w:val="20"/>
                <w:szCs w:val="20"/>
              </w:rPr>
              <w:t>11:30</w:t>
            </w:r>
            <w:r w:rsidR="006C4651" w:rsidRPr="001233DB">
              <w:rPr>
                <w:rFonts w:ascii="Cambria" w:hAnsi="Cambria"/>
                <w:b/>
                <w:sz w:val="20"/>
                <w:szCs w:val="20"/>
              </w:rPr>
              <w:t xml:space="preserve"> AM</w:t>
            </w:r>
          </w:p>
          <w:p w:rsidR="002777EA" w:rsidRPr="005605B6" w:rsidRDefault="002777EA" w:rsidP="00522B41">
            <w:pPr>
              <w:spacing w:before="60" w:after="60" w:line="240" w:lineRule="auto"/>
              <w:jc w:val="center"/>
              <w:rPr>
                <w:rFonts w:ascii="Cambria" w:hAnsi="Cambria"/>
                <w:b/>
              </w:rPr>
            </w:pPr>
          </w:p>
        </w:tc>
        <w:tc>
          <w:tcPr>
            <w:tcW w:w="7781" w:type="dxa"/>
            <w:vAlign w:val="center"/>
          </w:tcPr>
          <w:p w:rsidR="006C4651" w:rsidRDefault="006C4651" w:rsidP="006C4651">
            <w:pPr>
              <w:pStyle w:val="Akapitzlist"/>
              <w:numPr>
                <w:ilvl w:val="0"/>
                <w:numId w:val="15"/>
              </w:numPr>
              <w:spacing w:before="120" w:after="120" w:line="240" w:lineRule="auto"/>
              <w:ind w:left="318" w:hanging="318"/>
              <w:contextualSpacing w:val="0"/>
              <w:rPr>
                <w:rFonts w:ascii="Cambria" w:hAnsi="Cambria"/>
                <w:b/>
                <w:lang w:val="en-GB"/>
              </w:rPr>
            </w:pPr>
            <w:proofErr w:type="spellStart"/>
            <w:r w:rsidRPr="002A1275">
              <w:rPr>
                <w:rFonts w:ascii="Cambria" w:hAnsi="Cambria"/>
                <w:b/>
                <w:lang w:val="en-GB"/>
              </w:rPr>
              <w:t>Polonia’s</w:t>
            </w:r>
            <w:proofErr w:type="spellEnd"/>
            <w:r w:rsidRPr="002A1275">
              <w:rPr>
                <w:rFonts w:ascii="Cambria" w:hAnsi="Cambria"/>
                <w:b/>
                <w:lang w:val="en-GB"/>
              </w:rPr>
              <w:t xml:space="preserve"> </w:t>
            </w:r>
            <w:proofErr w:type="spellStart"/>
            <w:r w:rsidRPr="002A1275">
              <w:rPr>
                <w:rFonts w:ascii="Cambria" w:hAnsi="Cambria"/>
                <w:b/>
                <w:lang w:val="en-GB"/>
              </w:rPr>
              <w:t>agrotourism</w:t>
            </w:r>
            <w:proofErr w:type="spellEnd"/>
            <w:r w:rsidRPr="002A1275">
              <w:rPr>
                <w:rFonts w:ascii="Cambria" w:hAnsi="Cambria"/>
                <w:b/>
                <w:lang w:val="en-GB"/>
              </w:rPr>
              <w:t xml:space="preserve"> </w:t>
            </w:r>
          </w:p>
          <w:p w:rsidR="008D1828" w:rsidRDefault="006C4651" w:rsidP="008D1828">
            <w:pPr>
              <w:pStyle w:val="Akapitzlist"/>
              <w:spacing w:before="120" w:after="120" w:line="240" w:lineRule="auto"/>
              <w:ind w:left="318"/>
              <w:contextualSpacing w:val="0"/>
              <w:rPr>
                <w:rFonts w:ascii="Cambria" w:hAnsi="Cambria"/>
                <w:i/>
                <w:lang w:eastAsia="pl-PL"/>
              </w:rPr>
            </w:pPr>
            <w:proofErr w:type="spellStart"/>
            <w:r w:rsidRPr="006C4651">
              <w:rPr>
                <w:rFonts w:ascii="Cambria" w:hAnsi="Cambria"/>
                <w:lang w:val="en-GB" w:eastAsia="pl-PL"/>
              </w:rPr>
              <w:t>Agrotourist</w:t>
            </w:r>
            <w:proofErr w:type="spellEnd"/>
            <w:r w:rsidRPr="006C4651">
              <w:rPr>
                <w:rFonts w:ascii="Cambria" w:hAnsi="Cambria"/>
                <w:lang w:val="en-GB" w:eastAsia="pl-PL"/>
              </w:rPr>
              <w:t xml:space="preserve"> offer vs. needs and expectations of the Polish diaspora. </w:t>
            </w:r>
            <w:r w:rsidR="002777EA" w:rsidRPr="006C4651">
              <w:rPr>
                <w:rFonts w:ascii="Cambria" w:hAnsi="Cambria"/>
                <w:i/>
                <w:lang w:eastAsia="pl-PL"/>
              </w:rPr>
              <w:t xml:space="preserve">     </w:t>
            </w:r>
          </w:p>
          <w:p w:rsidR="006D487B" w:rsidRPr="008D1828" w:rsidRDefault="002777EA" w:rsidP="008D1828">
            <w:pPr>
              <w:pStyle w:val="Akapitzlist"/>
              <w:spacing w:before="120" w:after="120" w:line="240" w:lineRule="auto"/>
              <w:ind w:left="318"/>
              <w:contextualSpacing w:val="0"/>
              <w:rPr>
                <w:rFonts w:ascii="Cambria" w:hAnsi="Cambria"/>
                <w:i/>
                <w:lang w:eastAsia="pl-PL"/>
              </w:rPr>
            </w:pPr>
            <w:r w:rsidRPr="008D1828">
              <w:rPr>
                <w:rFonts w:ascii="Cambria" w:hAnsi="Cambria"/>
                <w:i/>
                <w:lang w:eastAsia="pl-PL"/>
              </w:rPr>
              <w:t xml:space="preserve"> </w:t>
            </w:r>
            <w:r w:rsidR="006C4651" w:rsidRPr="008D1828">
              <w:rPr>
                <w:rFonts w:ascii="Cambria" w:hAnsi="Cambria"/>
                <w:i/>
                <w:lang w:eastAsia="pl-PL"/>
              </w:rPr>
              <w:t>Organizer</w:t>
            </w:r>
            <w:r w:rsidR="006D487B" w:rsidRPr="008D1828">
              <w:rPr>
                <w:rFonts w:ascii="Cambria" w:hAnsi="Cambria"/>
                <w:i/>
                <w:lang w:eastAsia="pl-PL"/>
              </w:rPr>
              <w:t xml:space="preserve">: </w:t>
            </w:r>
            <w:r w:rsidR="006C4651" w:rsidRPr="008D1828">
              <w:rPr>
                <w:rFonts w:ascii="Cambria" w:hAnsi="Cambria"/>
                <w:i/>
                <w:lang w:eastAsia="pl-PL"/>
              </w:rPr>
              <w:t xml:space="preserve"> </w:t>
            </w:r>
            <w:r w:rsidR="006C4651" w:rsidRPr="008D1828">
              <w:rPr>
                <w:rFonts w:asciiTheme="majorHAnsi" w:hAnsiTheme="majorHAnsi"/>
              </w:rPr>
              <w:t>Ministry of Sport and Tourism</w:t>
            </w:r>
          </w:p>
        </w:tc>
      </w:tr>
      <w:tr w:rsidR="00325A8B" w:rsidRPr="00717B24" w:rsidTr="001233DB">
        <w:trPr>
          <w:trHeight w:val="1259"/>
          <w:jc w:val="center"/>
        </w:trPr>
        <w:tc>
          <w:tcPr>
            <w:tcW w:w="2268" w:type="dxa"/>
            <w:vAlign w:val="center"/>
          </w:tcPr>
          <w:p w:rsidR="00325A8B" w:rsidRPr="001233DB" w:rsidRDefault="00325A8B" w:rsidP="006C4651">
            <w:pPr>
              <w:spacing w:before="60" w:after="60" w:line="240" w:lineRule="auto"/>
              <w:jc w:val="center"/>
              <w:rPr>
                <w:rFonts w:ascii="Cambria" w:hAnsi="Cambria"/>
                <w:b/>
                <w:sz w:val="20"/>
                <w:szCs w:val="20"/>
              </w:rPr>
            </w:pPr>
            <w:r w:rsidRPr="001233DB">
              <w:rPr>
                <w:rFonts w:ascii="Cambria" w:hAnsi="Cambria"/>
                <w:b/>
                <w:sz w:val="20"/>
                <w:szCs w:val="20"/>
              </w:rPr>
              <w:lastRenderedPageBreak/>
              <w:t>12:00</w:t>
            </w:r>
            <w:r w:rsidR="006C4651" w:rsidRPr="001233DB">
              <w:rPr>
                <w:rFonts w:ascii="Cambria" w:hAnsi="Cambria"/>
                <w:b/>
                <w:sz w:val="20"/>
                <w:szCs w:val="20"/>
              </w:rPr>
              <w:t xml:space="preserve"> PM</w:t>
            </w:r>
            <w:r w:rsidR="001233DB">
              <w:rPr>
                <w:rFonts w:ascii="Cambria" w:hAnsi="Cambria"/>
                <w:b/>
                <w:sz w:val="20"/>
                <w:szCs w:val="20"/>
              </w:rPr>
              <w:t xml:space="preserve"> - </w:t>
            </w:r>
            <w:r w:rsidR="006C4651" w:rsidRPr="001233DB">
              <w:rPr>
                <w:rFonts w:ascii="Cambria" w:hAnsi="Cambria"/>
                <w:b/>
                <w:sz w:val="20"/>
                <w:szCs w:val="20"/>
              </w:rPr>
              <w:t>02</w:t>
            </w:r>
            <w:r w:rsidRPr="001233DB">
              <w:rPr>
                <w:rFonts w:ascii="Cambria" w:hAnsi="Cambria"/>
                <w:b/>
                <w:sz w:val="20"/>
                <w:szCs w:val="20"/>
              </w:rPr>
              <w:t>:00</w:t>
            </w:r>
            <w:r w:rsidR="006C4651" w:rsidRPr="001233DB">
              <w:rPr>
                <w:rFonts w:ascii="Cambria" w:hAnsi="Cambria"/>
                <w:b/>
                <w:sz w:val="20"/>
                <w:szCs w:val="20"/>
              </w:rPr>
              <w:t xml:space="preserve"> PM</w:t>
            </w:r>
          </w:p>
        </w:tc>
        <w:tc>
          <w:tcPr>
            <w:tcW w:w="7781" w:type="dxa"/>
            <w:vAlign w:val="center"/>
          </w:tcPr>
          <w:p w:rsidR="00325A8B" w:rsidRPr="00717B24" w:rsidRDefault="006C4651" w:rsidP="001233DB">
            <w:pPr>
              <w:pStyle w:val="Akapitzlist1"/>
              <w:spacing w:before="120" w:after="120" w:line="240" w:lineRule="auto"/>
              <w:ind w:left="34"/>
              <w:contextualSpacing w:val="0"/>
              <w:rPr>
                <w:rFonts w:ascii="Cambria" w:hAnsi="Cambria"/>
                <w:b/>
                <w:lang w:val="en-US" w:eastAsia="pl-PL"/>
              </w:rPr>
            </w:pPr>
            <w:r w:rsidRPr="00717B24">
              <w:rPr>
                <w:rFonts w:ascii="Cambria" w:hAnsi="Cambria"/>
                <w:b/>
                <w:lang w:val="en-US" w:eastAsia="pl-PL"/>
              </w:rPr>
              <w:t>Forum of Regional Tourism Organizations</w:t>
            </w:r>
          </w:p>
          <w:p w:rsidR="00A22899" w:rsidRPr="00A22899" w:rsidRDefault="00A22899" w:rsidP="001233DB">
            <w:pPr>
              <w:pStyle w:val="Akapitzlist"/>
              <w:spacing w:before="120" w:after="0" w:line="240" w:lineRule="auto"/>
              <w:ind w:left="34"/>
              <w:jc w:val="both"/>
              <w:rPr>
                <w:rFonts w:ascii="Cambria" w:hAnsi="Cambria"/>
              </w:rPr>
            </w:pPr>
            <w:r w:rsidRPr="00A22899">
              <w:rPr>
                <w:rFonts w:ascii="Cambria" w:hAnsi="Cambria"/>
              </w:rPr>
              <w:t>The meeting will provide an opportunity to discuss curr</w:t>
            </w:r>
            <w:r>
              <w:rPr>
                <w:rFonts w:ascii="Cambria" w:hAnsi="Cambria"/>
              </w:rPr>
              <w:t xml:space="preserve">ent situation of regional </w:t>
            </w:r>
            <w:r w:rsidR="003475F8">
              <w:rPr>
                <w:rFonts w:ascii="Cambria" w:hAnsi="Cambria"/>
              </w:rPr>
              <w:t>tourism organizations and</w:t>
            </w:r>
            <w:r w:rsidRPr="00A22899">
              <w:rPr>
                <w:rFonts w:ascii="Cambria" w:hAnsi="Cambria"/>
              </w:rPr>
              <w:t xml:space="preserve"> management </w:t>
            </w:r>
            <w:r w:rsidR="003475F8">
              <w:rPr>
                <w:rFonts w:ascii="Cambria" w:hAnsi="Cambria"/>
              </w:rPr>
              <w:t xml:space="preserve">of the tourism promotion </w:t>
            </w:r>
            <w:r w:rsidR="005A437B">
              <w:rPr>
                <w:rFonts w:ascii="Cambria" w:hAnsi="Cambria"/>
              </w:rPr>
              <w:t xml:space="preserve">system </w:t>
            </w:r>
            <w:r w:rsidRPr="00A22899">
              <w:rPr>
                <w:rFonts w:ascii="Cambria" w:hAnsi="Cambria"/>
              </w:rPr>
              <w:t xml:space="preserve">in Poland. Common to all ROT-s platform for the exchange of experience, the Forum of Regional Tourism </w:t>
            </w:r>
            <w:proofErr w:type="spellStart"/>
            <w:r w:rsidRPr="00A22899">
              <w:rPr>
                <w:rFonts w:ascii="Cambria" w:hAnsi="Cambria"/>
              </w:rPr>
              <w:t>Organisations</w:t>
            </w:r>
            <w:proofErr w:type="spellEnd"/>
            <w:r w:rsidRPr="00A22899">
              <w:rPr>
                <w:rFonts w:ascii="Cambria" w:hAnsi="Cambria"/>
              </w:rPr>
              <w:t xml:space="preserve"> allows to develop a coherent position of ROT-s. Participants of the meeting (representatives of the ROT-s as well as other invited guests) will have the opportunity to d</w:t>
            </w:r>
            <w:r w:rsidR="003475F8">
              <w:rPr>
                <w:rFonts w:ascii="Cambria" w:hAnsi="Cambria"/>
              </w:rPr>
              <w:t>iscuss further actions of FROT</w:t>
            </w:r>
            <w:r w:rsidRPr="00A22899">
              <w:rPr>
                <w:rFonts w:ascii="Cambria" w:hAnsi="Cambria"/>
              </w:rPr>
              <w:t xml:space="preserve">, as well as implementation of </w:t>
            </w:r>
            <w:r w:rsidR="003475F8">
              <w:rPr>
                <w:rFonts w:ascii="Cambria" w:hAnsi="Cambria"/>
              </w:rPr>
              <w:t>coherent</w:t>
            </w:r>
            <w:r w:rsidRPr="00A22899">
              <w:rPr>
                <w:rFonts w:ascii="Cambria" w:hAnsi="Cambria"/>
              </w:rPr>
              <w:t xml:space="preserve"> promotional projects.</w:t>
            </w:r>
          </w:p>
          <w:p w:rsidR="00A22899" w:rsidRPr="00A22899" w:rsidRDefault="00A22899" w:rsidP="00A22899">
            <w:pPr>
              <w:pStyle w:val="Akapitzlist"/>
              <w:spacing w:before="120" w:after="0" w:line="240" w:lineRule="auto"/>
              <w:ind w:left="318" w:hanging="284"/>
              <w:rPr>
                <w:rFonts w:ascii="Cambria" w:hAnsi="Cambria"/>
              </w:rPr>
            </w:pPr>
          </w:p>
          <w:p w:rsidR="00A22899" w:rsidRPr="00A22899" w:rsidRDefault="00A22899" w:rsidP="00A22899">
            <w:pPr>
              <w:pStyle w:val="Akapitzlist"/>
              <w:spacing w:before="120" w:after="0" w:line="240" w:lineRule="auto"/>
              <w:ind w:left="318" w:hanging="284"/>
              <w:rPr>
                <w:rFonts w:ascii="Cambria" w:hAnsi="Cambria"/>
                <w:i/>
              </w:rPr>
            </w:pPr>
            <w:r w:rsidRPr="00A22899">
              <w:rPr>
                <w:rFonts w:ascii="Cambria" w:hAnsi="Cambria"/>
                <w:i/>
              </w:rPr>
              <w:t>Moderators:</w:t>
            </w:r>
          </w:p>
          <w:p w:rsidR="0076197A" w:rsidRDefault="00A22899" w:rsidP="00A22899">
            <w:pPr>
              <w:pStyle w:val="Akapitzlist"/>
              <w:spacing w:before="120" w:after="0" w:line="240" w:lineRule="auto"/>
              <w:ind w:left="318" w:hanging="284"/>
              <w:rPr>
                <w:rFonts w:ascii="Cambria" w:hAnsi="Cambria"/>
              </w:rPr>
            </w:pPr>
            <w:r w:rsidRPr="00A22899">
              <w:rPr>
                <w:rFonts w:ascii="Cambria" w:hAnsi="Cambria"/>
                <w:b/>
              </w:rPr>
              <w:t>Malgorzata Wilk-Grzywna</w:t>
            </w:r>
            <w:r w:rsidR="001233DB">
              <w:rPr>
                <w:rFonts w:ascii="Cambria" w:hAnsi="Cambria"/>
                <w:b/>
              </w:rPr>
              <w:t xml:space="preserve"> </w:t>
            </w:r>
            <w:r w:rsidRPr="00A22899">
              <w:rPr>
                <w:rFonts w:ascii="Cambria" w:hAnsi="Cambria"/>
              </w:rPr>
              <w:t xml:space="preserve">- Vice President </w:t>
            </w:r>
            <w:r>
              <w:rPr>
                <w:rFonts w:ascii="Cambria" w:hAnsi="Cambria"/>
              </w:rPr>
              <w:t xml:space="preserve">of </w:t>
            </w:r>
            <w:r w:rsidRPr="00A22899">
              <w:rPr>
                <w:rFonts w:ascii="Cambria" w:hAnsi="Cambria"/>
              </w:rPr>
              <w:t>FROT</w:t>
            </w:r>
          </w:p>
          <w:p w:rsidR="001233DB" w:rsidRPr="006C4651" w:rsidRDefault="001233DB" w:rsidP="00A22899">
            <w:pPr>
              <w:pStyle w:val="Akapitzlist"/>
              <w:spacing w:before="120" w:after="0" w:line="240" w:lineRule="auto"/>
              <w:ind w:left="318" w:hanging="284"/>
              <w:rPr>
                <w:rFonts w:ascii="Cambria" w:hAnsi="Cambria"/>
                <w:i/>
              </w:rPr>
            </w:pPr>
          </w:p>
        </w:tc>
      </w:tr>
    </w:tbl>
    <w:p w:rsidR="007D4717" w:rsidRPr="006C4651" w:rsidRDefault="007D4717">
      <w:pPr>
        <w:rPr>
          <w:lang w:val="en-US"/>
        </w:rPr>
      </w:pPr>
    </w:p>
    <w:p w:rsidR="007D4717" w:rsidRPr="006C4651" w:rsidRDefault="007D4717">
      <w:pPr>
        <w:rPr>
          <w:lang w:val="en-US"/>
        </w:rPr>
      </w:pPr>
    </w:p>
    <w:p w:rsidR="00D44892" w:rsidRPr="006C4651" w:rsidRDefault="00D44892"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C22FA0" w:rsidRPr="006C4651" w:rsidRDefault="00C22FA0" w:rsidP="0076197A">
      <w:pPr>
        <w:spacing w:after="0"/>
        <w:rPr>
          <w:rFonts w:asciiTheme="majorHAnsi" w:hAnsiTheme="majorHAnsi"/>
          <w:color w:val="4F63B7"/>
          <w:sz w:val="40"/>
          <w:szCs w:val="40"/>
          <w:lang w:val="en-US"/>
        </w:rPr>
      </w:pPr>
    </w:p>
    <w:p w:rsidR="0034537D" w:rsidRPr="006C4651" w:rsidRDefault="0034537D" w:rsidP="00A22899">
      <w:pPr>
        <w:spacing w:after="0"/>
        <w:rPr>
          <w:rFonts w:asciiTheme="majorHAnsi" w:hAnsiTheme="majorHAnsi"/>
          <w:color w:val="4F63B7"/>
          <w:sz w:val="40"/>
          <w:szCs w:val="40"/>
          <w:lang w:val="en-US"/>
        </w:rPr>
      </w:pPr>
    </w:p>
    <w:p w:rsidR="006766EA" w:rsidRDefault="006766EA" w:rsidP="007D4717">
      <w:pPr>
        <w:spacing w:after="0"/>
        <w:jc w:val="center"/>
        <w:rPr>
          <w:rFonts w:asciiTheme="majorHAnsi" w:hAnsiTheme="majorHAnsi"/>
          <w:color w:val="365F91" w:themeColor="accent1" w:themeShade="BF"/>
          <w:sz w:val="40"/>
          <w:szCs w:val="40"/>
          <w:lang w:val="en-US"/>
        </w:rPr>
      </w:pPr>
    </w:p>
    <w:p w:rsidR="006766EA" w:rsidRDefault="006766EA" w:rsidP="007D4717">
      <w:pPr>
        <w:spacing w:after="0"/>
        <w:jc w:val="center"/>
        <w:rPr>
          <w:rFonts w:asciiTheme="majorHAnsi" w:hAnsiTheme="majorHAnsi"/>
          <w:color w:val="365F91" w:themeColor="accent1" w:themeShade="BF"/>
          <w:sz w:val="40"/>
          <w:szCs w:val="40"/>
          <w:lang w:val="en-US"/>
        </w:rPr>
      </w:pPr>
    </w:p>
    <w:p w:rsidR="00E71F55" w:rsidRDefault="00E71F55" w:rsidP="007D4717">
      <w:pPr>
        <w:spacing w:after="0"/>
        <w:jc w:val="center"/>
        <w:rPr>
          <w:rFonts w:asciiTheme="majorHAnsi" w:hAnsiTheme="majorHAnsi"/>
          <w:color w:val="365F91" w:themeColor="accent1" w:themeShade="BF"/>
          <w:sz w:val="40"/>
          <w:szCs w:val="40"/>
          <w:lang w:val="en-US"/>
        </w:rPr>
      </w:pPr>
    </w:p>
    <w:p w:rsidR="003475F8" w:rsidRDefault="003475F8" w:rsidP="007D4717">
      <w:pPr>
        <w:spacing w:after="0"/>
        <w:jc w:val="center"/>
        <w:rPr>
          <w:rFonts w:asciiTheme="majorHAnsi" w:hAnsiTheme="majorHAnsi"/>
          <w:color w:val="365F91" w:themeColor="accent1" w:themeShade="BF"/>
          <w:sz w:val="40"/>
          <w:szCs w:val="40"/>
          <w:lang w:val="en-US"/>
        </w:rPr>
      </w:pPr>
    </w:p>
    <w:p w:rsidR="001233DB" w:rsidRDefault="001233DB" w:rsidP="007D4717">
      <w:pPr>
        <w:spacing w:after="0"/>
        <w:jc w:val="center"/>
        <w:rPr>
          <w:rFonts w:asciiTheme="majorHAnsi" w:hAnsiTheme="majorHAnsi"/>
          <w:color w:val="365F91" w:themeColor="accent1" w:themeShade="BF"/>
          <w:sz w:val="40"/>
          <w:szCs w:val="40"/>
          <w:lang w:val="en-US"/>
        </w:rPr>
      </w:pPr>
    </w:p>
    <w:p w:rsidR="003475F8" w:rsidRPr="001233DB" w:rsidRDefault="003475F8" w:rsidP="007D4717">
      <w:pPr>
        <w:spacing w:after="0"/>
        <w:jc w:val="center"/>
        <w:rPr>
          <w:rFonts w:asciiTheme="majorHAnsi" w:hAnsiTheme="majorHAnsi"/>
          <w:color w:val="002060"/>
          <w:sz w:val="40"/>
          <w:szCs w:val="40"/>
          <w:lang w:val="en-US"/>
        </w:rPr>
      </w:pPr>
      <w:r w:rsidRPr="001233DB">
        <w:rPr>
          <w:rFonts w:asciiTheme="majorHAnsi" w:hAnsiTheme="majorHAnsi"/>
          <w:color w:val="002060"/>
          <w:sz w:val="40"/>
          <w:szCs w:val="40"/>
          <w:lang w:val="en-US"/>
        </w:rPr>
        <w:lastRenderedPageBreak/>
        <w:t>Seminar</w:t>
      </w:r>
    </w:p>
    <w:p w:rsidR="000E5378" w:rsidRPr="001233DB" w:rsidRDefault="00E71F55" w:rsidP="007D4717">
      <w:pPr>
        <w:spacing w:after="0"/>
        <w:jc w:val="center"/>
        <w:rPr>
          <w:rFonts w:asciiTheme="majorHAnsi" w:hAnsiTheme="majorHAnsi"/>
          <w:b/>
          <w:color w:val="002060"/>
          <w:sz w:val="32"/>
          <w:szCs w:val="32"/>
          <w:lang w:val="en-US"/>
        </w:rPr>
      </w:pPr>
      <w:r w:rsidRPr="001233DB">
        <w:rPr>
          <w:rFonts w:asciiTheme="majorHAnsi" w:hAnsiTheme="majorHAnsi"/>
          <w:b/>
          <w:color w:val="002060"/>
          <w:sz w:val="40"/>
          <w:szCs w:val="40"/>
          <w:lang w:val="en-US"/>
        </w:rPr>
        <w:t>The strengthening of culinary tourism by including products marked with "Quality Tradition"</w:t>
      </w:r>
      <w:r w:rsidR="006C4651" w:rsidRPr="001233DB">
        <w:rPr>
          <w:rFonts w:asciiTheme="majorHAnsi" w:hAnsiTheme="majorHAnsi"/>
          <w:b/>
          <w:color w:val="002060"/>
          <w:sz w:val="40"/>
          <w:szCs w:val="40"/>
          <w:lang w:val="en-US"/>
        </w:rPr>
        <w:br/>
      </w:r>
      <w:r w:rsidR="006C4651" w:rsidRPr="001233DB">
        <w:rPr>
          <w:rFonts w:asciiTheme="majorHAnsi" w:hAnsiTheme="majorHAnsi"/>
          <w:color w:val="002060"/>
          <w:sz w:val="32"/>
          <w:szCs w:val="32"/>
          <w:lang w:val="en-US"/>
        </w:rPr>
        <w:t>Kielce Trade Fair, Hall G, room</w:t>
      </w:r>
      <w:r w:rsidR="00D44892" w:rsidRPr="001233DB">
        <w:rPr>
          <w:rFonts w:asciiTheme="majorHAnsi" w:hAnsiTheme="majorHAnsi"/>
          <w:color w:val="002060"/>
          <w:sz w:val="32"/>
          <w:szCs w:val="32"/>
          <w:lang w:val="en-US"/>
        </w:rPr>
        <w:t xml:space="preserve"> </w:t>
      </w:r>
      <w:r w:rsidR="000E5378" w:rsidRPr="001233DB">
        <w:rPr>
          <w:rFonts w:asciiTheme="majorHAnsi" w:hAnsiTheme="majorHAnsi"/>
          <w:color w:val="002060"/>
          <w:sz w:val="32"/>
          <w:szCs w:val="32"/>
          <w:lang w:val="en-US"/>
        </w:rPr>
        <w:t>3</w:t>
      </w:r>
    </w:p>
    <w:p w:rsidR="007D4717" w:rsidRPr="006C4651" w:rsidRDefault="007D4717">
      <w:pPr>
        <w:rPr>
          <w:lang w:val="en-US"/>
        </w:rPr>
      </w:pPr>
    </w:p>
    <w:tbl>
      <w:tblPr>
        <w:tblW w:w="10625"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2337"/>
        <w:gridCol w:w="8288"/>
      </w:tblGrid>
      <w:tr w:rsidR="007A6275" w:rsidRPr="006C4651" w:rsidTr="007A6275">
        <w:trPr>
          <w:trHeight w:val="569"/>
          <w:jc w:val="center"/>
        </w:trPr>
        <w:tc>
          <w:tcPr>
            <w:tcW w:w="10625" w:type="dxa"/>
            <w:gridSpan w:val="2"/>
            <w:shd w:val="clear" w:color="auto" w:fill="C6D9F1" w:themeFill="text2" w:themeFillTint="33"/>
            <w:vAlign w:val="center"/>
          </w:tcPr>
          <w:p w:rsidR="007A6275" w:rsidRPr="006C4651" w:rsidRDefault="006C4651" w:rsidP="007A6275">
            <w:pPr>
              <w:spacing w:before="120" w:after="120" w:line="240" w:lineRule="auto"/>
              <w:jc w:val="center"/>
              <w:rPr>
                <w:rFonts w:ascii="Cambria" w:hAnsi="Cambria"/>
                <w:b/>
                <w:lang w:val="en-US"/>
              </w:rPr>
            </w:pPr>
            <w:r>
              <w:rPr>
                <w:rFonts w:ascii="Cambria" w:hAnsi="Cambria"/>
                <w:b/>
                <w:lang w:val="en-US"/>
              </w:rPr>
              <w:t>Saturday 9 April, 2016</w:t>
            </w:r>
          </w:p>
          <w:p w:rsidR="006F5C91" w:rsidRPr="006C4651" w:rsidRDefault="001233DB" w:rsidP="007A6275">
            <w:pPr>
              <w:spacing w:before="120" w:after="120" w:line="240" w:lineRule="auto"/>
              <w:jc w:val="center"/>
              <w:rPr>
                <w:rFonts w:ascii="Cambria" w:hAnsi="Cambria"/>
                <w:b/>
                <w:lang w:val="en-US"/>
              </w:rPr>
            </w:pPr>
            <w:r>
              <w:rPr>
                <w:rFonts w:ascii="Cambria" w:hAnsi="Cambria"/>
                <w:b/>
                <w:lang w:val="en-US"/>
              </w:rPr>
              <w:t>10:00 AM - 18:</w:t>
            </w:r>
            <w:r w:rsidR="006C4651">
              <w:rPr>
                <w:rFonts w:ascii="Cambria" w:hAnsi="Cambria"/>
                <w:b/>
                <w:lang w:val="en-US"/>
              </w:rPr>
              <w:t>00 PM</w:t>
            </w:r>
          </w:p>
        </w:tc>
      </w:tr>
      <w:tr w:rsidR="007A6275" w:rsidRPr="006C4651" w:rsidTr="001233DB">
        <w:trPr>
          <w:trHeight w:val="1067"/>
          <w:jc w:val="center"/>
        </w:trPr>
        <w:tc>
          <w:tcPr>
            <w:tcW w:w="2337" w:type="dxa"/>
            <w:shd w:val="clear" w:color="auto" w:fill="FFC000"/>
            <w:vAlign w:val="center"/>
          </w:tcPr>
          <w:p w:rsidR="007A6275" w:rsidRPr="001233DB" w:rsidRDefault="007A6275" w:rsidP="007A6275">
            <w:pPr>
              <w:spacing w:after="0" w:line="240" w:lineRule="auto"/>
              <w:jc w:val="center"/>
              <w:rPr>
                <w:rFonts w:asciiTheme="majorHAnsi" w:hAnsiTheme="majorHAnsi"/>
                <w:sz w:val="20"/>
                <w:szCs w:val="20"/>
                <w:lang w:val="en-US"/>
              </w:rPr>
            </w:pPr>
            <w:r w:rsidRPr="001233DB">
              <w:rPr>
                <w:rFonts w:asciiTheme="majorHAnsi" w:hAnsiTheme="majorHAnsi" w:cs="Arial"/>
                <w:b/>
                <w:color w:val="000000"/>
                <w:sz w:val="20"/>
                <w:szCs w:val="20"/>
                <w:lang w:val="en-US"/>
              </w:rPr>
              <w:t>10:00</w:t>
            </w:r>
            <w:r w:rsidR="006C4651" w:rsidRPr="001233DB">
              <w:rPr>
                <w:rFonts w:asciiTheme="majorHAnsi" w:hAnsiTheme="majorHAnsi" w:cs="Arial"/>
                <w:b/>
                <w:color w:val="000000"/>
                <w:sz w:val="20"/>
                <w:szCs w:val="20"/>
                <w:lang w:val="en-US"/>
              </w:rPr>
              <w:t xml:space="preserve"> AM - 01</w:t>
            </w:r>
            <w:r w:rsidRPr="001233DB">
              <w:rPr>
                <w:rFonts w:asciiTheme="majorHAnsi" w:hAnsiTheme="majorHAnsi" w:cs="Arial"/>
                <w:b/>
                <w:color w:val="000000"/>
                <w:sz w:val="20"/>
                <w:szCs w:val="20"/>
                <w:lang w:val="en-US"/>
              </w:rPr>
              <w:t>:00</w:t>
            </w:r>
            <w:r w:rsidR="006C4651" w:rsidRPr="001233DB">
              <w:rPr>
                <w:rFonts w:asciiTheme="majorHAnsi" w:hAnsiTheme="majorHAnsi" w:cs="Arial"/>
                <w:b/>
                <w:color w:val="000000"/>
                <w:sz w:val="20"/>
                <w:szCs w:val="20"/>
                <w:lang w:val="en-US"/>
              </w:rPr>
              <w:t xml:space="preserve"> PM</w:t>
            </w:r>
          </w:p>
        </w:tc>
        <w:tc>
          <w:tcPr>
            <w:tcW w:w="8288" w:type="dxa"/>
            <w:shd w:val="clear" w:color="auto" w:fill="FFC000"/>
            <w:vAlign w:val="center"/>
          </w:tcPr>
          <w:p w:rsidR="007A6275" w:rsidRPr="006C4651" w:rsidRDefault="006C4651" w:rsidP="007A6275">
            <w:pPr>
              <w:spacing w:after="0"/>
              <w:rPr>
                <w:rFonts w:asciiTheme="majorHAnsi" w:hAnsiTheme="majorHAnsi" w:cs="Arial"/>
                <w:b/>
                <w:color w:val="000000"/>
                <w:lang w:val="en-US"/>
              </w:rPr>
            </w:pPr>
            <w:r>
              <w:rPr>
                <w:rFonts w:asciiTheme="majorHAnsi" w:hAnsiTheme="majorHAnsi" w:cs="Arial"/>
                <w:b/>
                <w:color w:val="000000"/>
                <w:lang w:val="en-US"/>
              </w:rPr>
              <w:t>BLOCK</w:t>
            </w:r>
          </w:p>
        </w:tc>
      </w:tr>
      <w:tr w:rsidR="007A6275" w:rsidRPr="006C4651" w:rsidTr="001233DB">
        <w:trPr>
          <w:trHeight w:val="492"/>
          <w:jc w:val="center"/>
        </w:trPr>
        <w:tc>
          <w:tcPr>
            <w:tcW w:w="2337" w:type="dxa"/>
            <w:vAlign w:val="center"/>
          </w:tcPr>
          <w:p w:rsidR="007A6275" w:rsidRPr="001233DB" w:rsidRDefault="007A6275" w:rsidP="006C4651">
            <w:pPr>
              <w:spacing w:after="0" w:line="240" w:lineRule="auto"/>
              <w:jc w:val="center"/>
              <w:rPr>
                <w:rFonts w:asciiTheme="majorHAnsi" w:hAnsiTheme="majorHAnsi"/>
                <w:b/>
                <w:sz w:val="20"/>
                <w:szCs w:val="20"/>
                <w:lang w:val="en-US"/>
              </w:rPr>
            </w:pPr>
            <w:r w:rsidRPr="001233DB">
              <w:rPr>
                <w:rFonts w:asciiTheme="majorHAnsi" w:hAnsiTheme="majorHAnsi"/>
                <w:b/>
                <w:sz w:val="20"/>
                <w:szCs w:val="20"/>
                <w:lang w:val="en-US"/>
              </w:rPr>
              <w:t>10:00</w:t>
            </w:r>
            <w:r w:rsidR="006C4651" w:rsidRPr="001233DB">
              <w:rPr>
                <w:rFonts w:asciiTheme="majorHAnsi" w:hAnsiTheme="majorHAnsi"/>
                <w:b/>
                <w:sz w:val="20"/>
                <w:szCs w:val="20"/>
                <w:lang w:val="en-US"/>
              </w:rPr>
              <w:t xml:space="preserve"> AM</w:t>
            </w:r>
            <w:r w:rsidR="001233DB">
              <w:rPr>
                <w:rFonts w:asciiTheme="majorHAnsi" w:hAnsiTheme="majorHAnsi"/>
                <w:b/>
                <w:sz w:val="20"/>
                <w:szCs w:val="20"/>
                <w:lang w:val="en-US"/>
              </w:rPr>
              <w:t xml:space="preserve"> - </w:t>
            </w:r>
            <w:r w:rsidRPr="001233DB">
              <w:rPr>
                <w:rFonts w:asciiTheme="majorHAnsi" w:hAnsiTheme="majorHAnsi"/>
                <w:b/>
                <w:sz w:val="20"/>
                <w:szCs w:val="20"/>
                <w:lang w:val="en-US"/>
              </w:rPr>
              <w:t>10:30</w:t>
            </w:r>
            <w:r w:rsidR="006C4651" w:rsidRPr="001233DB">
              <w:rPr>
                <w:rFonts w:asciiTheme="majorHAnsi" w:hAnsiTheme="majorHAnsi"/>
                <w:b/>
                <w:sz w:val="20"/>
                <w:szCs w:val="20"/>
                <w:lang w:val="en-US"/>
              </w:rPr>
              <w:t xml:space="preserve"> AM</w:t>
            </w:r>
          </w:p>
        </w:tc>
        <w:tc>
          <w:tcPr>
            <w:tcW w:w="8288" w:type="dxa"/>
            <w:vAlign w:val="center"/>
          </w:tcPr>
          <w:p w:rsidR="007A6275" w:rsidRPr="006C4651" w:rsidRDefault="00E75123" w:rsidP="007A6275">
            <w:pPr>
              <w:pStyle w:val="Akapitzlist1"/>
              <w:spacing w:before="120" w:after="120" w:line="240" w:lineRule="auto"/>
              <w:ind w:left="0"/>
              <w:contextualSpacing w:val="0"/>
              <w:rPr>
                <w:rFonts w:asciiTheme="majorHAnsi" w:hAnsiTheme="majorHAnsi"/>
                <w:b/>
                <w:lang w:val="en-US" w:eastAsia="pl-PL"/>
              </w:rPr>
            </w:pPr>
            <w:r>
              <w:rPr>
                <w:rFonts w:asciiTheme="majorHAnsi" w:hAnsiTheme="majorHAnsi"/>
                <w:lang w:val="en-US"/>
              </w:rPr>
              <w:t>Registration</w:t>
            </w:r>
          </w:p>
        </w:tc>
      </w:tr>
      <w:tr w:rsidR="007A6275" w:rsidRPr="00717B24" w:rsidTr="001233DB">
        <w:trPr>
          <w:trHeight w:val="682"/>
          <w:jc w:val="center"/>
        </w:trPr>
        <w:tc>
          <w:tcPr>
            <w:tcW w:w="2337" w:type="dxa"/>
            <w:vAlign w:val="center"/>
          </w:tcPr>
          <w:p w:rsidR="007A6275" w:rsidRPr="001233DB" w:rsidRDefault="007A6275" w:rsidP="007A6275">
            <w:pPr>
              <w:spacing w:before="240" w:line="240" w:lineRule="auto"/>
              <w:jc w:val="center"/>
              <w:rPr>
                <w:rFonts w:asciiTheme="majorHAnsi" w:hAnsiTheme="majorHAnsi"/>
                <w:b/>
                <w:sz w:val="20"/>
                <w:szCs w:val="20"/>
              </w:rPr>
            </w:pPr>
            <w:r w:rsidRPr="001233DB">
              <w:rPr>
                <w:rFonts w:asciiTheme="majorHAnsi" w:hAnsiTheme="majorHAnsi"/>
                <w:b/>
                <w:sz w:val="20"/>
                <w:szCs w:val="20"/>
                <w:lang w:val="en-US"/>
              </w:rPr>
              <w:t xml:space="preserve">10:30 </w:t>
            </w:r>
            <w:r w:rsidR="006C4651" w:rsidRPr="001233DB">
              <w:rPr>
                <w:rFonts w:asciiTheme="majorHAnsi" w:hAnsiTheme="majorHAnsi"/>
                <w:b/>
                <w:sz w:val="20"/>
                <w:szCs w:val="20"/>
                <w:lang w:val="en-US"/>
              </w:rPr>
              <w:t>AM</w:t>
            </w:r>
            <w:r w:rsidR="001233DB">
              <w:rPr>
                <w:rFonts w:asciiTheme="majorHAnsi" w:hAnsiTheme="majorHAnsi"/>
                <w:b/>
                <w:sz w:val="20"/>
                <w:szCs w:val="20"/>
                <w:lang w:val="en-US"/>
              </w:rPr>
              <w:t xml:space="preserve"> - </w:t>
            </w:r>
            <w:r w:rsidRPr="001233DB">
              <w:rPr>
                <w:rFonts w:asciiTheme="majorHAnsi" w:hAnsiTheme="majorHAnsi"/>
                <w:b/>
                <w:sz w:val="20"/>
                <w:szCs w:val="20"/>
                <w:lang w:val="en-US"/>
              </w:rPr>
              <w:t>1</w:t>
            </w:r>
            <w:r w:rsidRPr="001233DB">
              <w:rPr>
                <w:rFonts w:asciiTheme="majorHAnsi" w:hAnsiTheme="majorHAnsi"/>
                <w:b/>
                <w:sz w:val="20"/>
                <w:szCs w:val="20"/>
              </w:rPr>
              <w:t>1:00</w:t>
            </w:r>
            <w:r w:rsidR="006C4651" w:rsidRPr="001233DB">
              <w:rPr>
                <w:rFonts w:asciiTheme="majorHAnsi" w:hAnsiTheme="majorHAnsi"/>
                <w:b/>
                <w:sz w:val="20"/>
                <w:szCs w:val="20"/>
              </w:rPr>
              <w:t xml:space="preserve"> AM</w:t>
            </w:r>
          </w:p>
        </w:tc>
        <w:tc>
          <w:tcPr>
            <w:tcW w:w="8288" w:type="dxa"/>
            <w:vAlign w:val="center"/>
          </w:tcPr>
          <w:p w:rsidR="00E75123" w:rsidRPr="001233DB" w:rsidRDefault="00E71F55" w:rsidP="007A6275">
            <w:pPr>
              <w:spacing w:before="120" w:after="120"/>
              <w:ind w:left="19"/>
              <w:rPr>
                <w:rFonts w:asciiTheme="majorHAnsi" w:hAnsiTheme="majorHAnsi"/>
                <w:b/>
                <w:lang w:val="en-US"/>
              </w:rPr>
            </w:pPr>
            <w:r w:rsidRPr="001233DB">
              <w:rPr>
                <w:rFonts w:asciiTheme="majorHAnsi" w:hAnsiTheme="majorHAnsi"/>
                <w:b/>
                <w:lang w:val="en-US"/>
              </w:rPr>
              <w:t>Seminar opening</w:t>
            </w:r>
            <w:r w:rsidR="00E75123" w:rsidRPr="001233DB">
              <w:rPr>
                <w:rFonts w:asciiTheme="majorHAnsi" w:hAnsiTheme="majorHAnsi"/>
                <w:b/>
                <w:lang w:val="en-US"/>
              </w:rPr>
              <w:t>. Information on the Polish Chamber of Regional and Local Product. Information about the project. Objectives and seminar program.</w:t>
            </w:r>
          </w:p>
          <w:p w:rsidR="007A6275" w:rsidRPr="001233DB" w:rsidRDefault="007A6275" w:rsidP="007A6275">
            <w:pPr>
              <w:spacing w:before="120" w:after="120"/>
              <w:ind w:left="19"/>
              <w:rPr>
                <w:rFonts w:asciiTheme="majorHAnsi" w:hAnsiTheme="majorHAnsi"/>
                <w:b/>
                <w:lang w:val="en-US"/>
              </w:rPr>
            </w:pPr>
            <w:r w:rsidRPr="001233DB">
              <w:rPr>
                <w:rFonts w:asciiTheme="majorHAnsi" w:hAnsiTheme="majorHAnsi"/>
                <w:i/>
                <w:lang w:val="en-US"/>
              </w:rPr>
              <w:t xml:space="preserve">Izabella </w:t>
            </w:r>
            <w:proofErr w:type="spellStart"/>
            <w:r w:rsidRPr="001233DB">
              <w:rPr>
                <w:rFonts w:asciiTheme="majorHAnsi" w:hAnsiTheme="majorHAnsi"/>
                <w:i/>
                <w:lang w:val="en-US"/>
              </w:rPr>
              <w:t>Byszewska</w:t>
            </w:r>
            <w:proofErr w:type="spellEnd"/>
            <w:r w:rsidRPr="001233DB">
              <w:rPr>
                <w:rFonts w:asciiTheme="majorHAnsi" w:hAnsiTheme="majorHAnsi"/>
                <w:i/>
                <w:lang w:val="en-US"/>
              </w:rPr>
              <w:t xml:space="preserve"> </w:t>
            </w:r>
            <w:r w:rsidRPr="001233DB">
              <w:rPr>
                <w:rFonts w:asciiTheme="majorHAnsi" w:hAnsiTheme="majorHAnsi" w:cs="Tahoma"/>
                <w:i/>
                <w:color w:val="000000"/>
                <w:lang w:val="en-US"/>
              </w:rPr>
              <w:t xml:space="preserve">– </w:t>
            </w:r>
            <w:r w:rsidR="00E75123" w:rsidRPr="001233DB">
              <w:rPr>
                <w:rStyle w:val="hps"/>
                <w:rFonts w:asciiTheme="majorHAnsi" w:hAnsiTheme="majorHAnsi"/>
                <w:i/>
                <w:lang w:val="en-US"/>
              </w:rPr>
              <w:t>President of the</w:t>
            </w:r>
            <w:r w:rsidR="00E75123" w:rsidRPr="001233DB">
              <w:rPr>
                <w:rFonts w:asciiTheme="majorHAnsi" w:hAnsiTheme="majorHAnsi"/>
                <w:i/>
                <w:lang w:val="en-US"/>
              </w:rPr>
              <w:t xml:space="preserve"> </w:t>
            </w:r>
            <w:r w:rsidR="00E75123" w:rsidRPr="001233DB">
              <w:rPr>
                <w:rStyle w:val="hps"/>
                <w:rFonts w:asciiTheme="majorHAnsi" w:hAnsiTheme="majorHAnsi"/>
                <w:i/>
                <w:lang w:val="en-US"/>
              </w:rPr>
              <w:t>Polish</w:t>
            </w:r>
            <w:r w:rsidR="00E75123" w:rsidRPr="001233DB">
              <w:rPr>
                <w:rFonts w:asciiTheme="majorHAnsi" w:hAnsiTheme="majorHAnsi"/>
                <w:i/>
                <w:lang w:val="en-US"/>
              </w:rPr>
              <w:t xml:space="preserve"> </w:t>
            </w:r>
            <w:r w:rsidR="00E75123" w:rsidRPr="001233DB">
              <w:rPr>
                <w:rStyle w:val="hps"/>
                <w:rFonts w:asciiTheme="majorHAnsi" w:hAnsiTheme="majorHAnsi"/>
                <w:i/>
                <w:lang w:val="en-US"/>
              </w:rPr>
              <w:t>Chamber of Regional</w:t>
            </w:r>
            <w:r w:rsidR="00E75123" w:rsidRPr="001233DB">
              <w:rPr>
                <w:rFonts w:asciiTheme="majorHAnsi" w:hAnsiTheme="majorHAnsi"/>
                <w:i/>
                <w:lang w:val="en-US"/>
              </w:rPr>
              <w:t xml:space="preserve"> </w:t>
            </w:r>
            <w:r w:rsidR="00E75123" w:rsidRPr="001233DB">
              <w:rPr>
                <w:rStyle w:val="hps"/>
                <w:rFonts w:asciiTheme="majorHAnsi" w:hAnsiTheme="majorHAnsi"/>
                <w:i/>
                <w:lang w:val="en-US"/>
              </w:rPr>
              <w:t>and Local</w:t>
            </w:r>
            <w:r w:rsidR="00E75123" w:rsidRPr="001233DB">
              <w:rPr>
                <w:rFonts w:asciiTheme="majorHAnsi" w:hAnsiTheme="majorHAnsi"/>
                <w:i/>
                <w:lang w:val="en-US"/>
              </w:rPr>
              <w:t xml:space="preserve"> Product </w:t>
            </w:r>
            <w:r w:rsidRPr="001233DB">
              <w:rPr>
                <w:rFonts w:asciiTheme="majorHAnsi" w:hAnsiTheme="majorHAnsi"/>
                <w:i/>
                <w:lang w:val="en-US"/>
              </w:rPr>
              <w:t>(PIPRiL)</w:t>
            </w:r>
          </w:p>
        </w:tc>
      </w:tr>
      <w:tr w:rsidR="007A6275" w:rsidRPr="00717B24" w:rsidTr="001233DB">
        <w:trPr>
          <w:trHeight w:val="793"/>
          <w:jc w:val="center"/>
        </w:trPr>
        <w:tc>
          <w:tcPr>
            <w:tcW w:w="2337" w:type="dxa"/>
            <w:vAlign w:val="center"/>
          </w:tcPr>
          <w:p w:rsidR="007A6275" w:rsidRPr="001233DB" w:rsidRDefault="007A6275" w:rsidP="007A6275">
            <w:pPr>
              <w:spacing w:before="240" w:line="240" w:lineRule="auto"/>
              <w:jc w:val="center"/>
              <w:rPr>
                <w:rFonts w:asciiTheme="majorHAnsi" w:hAnsiTheme="majorHAnsi"/>
                <w:b/>
                <w:sz w:val="20"/>
                <w:szCs w:val="20"/>
              </w:rPr>
            </w:pPr>
            <w:r w:rsidRPr="001233DB">
              <w:rPr>
                <w:rFonts w:asciiTheme="majorHAnsi" w:hAnsiTheme="majorHAnsi"/>
                <w:b/>
                <w:sz w:val="20"/>
                <w:szCs w:val="20"/>
              </w:rPr>
              <w:t>11:00</w:t>
            </w:r>
            <w:r w:rsidR="006C4651" w:rsidRPr="001233DB">
              <w:rPr>
                <w:rFonts w:asciiTheme="majorHAnsi" w:hAnsiTheme="majorHAnsi"/>
                <w:b/>
                <w:sz w:val="20"/>
                <w:szCs w:val="20"/>
              </w:rPr>
              <w:t xml:space="preserve"> AM</w:t>
            </w:r>
            <w:r w:rsidRPr="001233DB">
              <w:rPr>
                <w:rFonts w:asciiTheme="majorHAnsi" w:hAnsiTheme="majorHAnsi"/>
                <w:b/>
                <w:sz w:val="20"/>
                <w:szCs w:val="20"/>
              </w:rPr>
              <w:t xml:space="preserve"> - 11:30</w:t>
            </w:r>
            <w:r w:rsidR="006C4651" w:rsidRPr="001233DB">
              <w:rPr>
                <w:rFonts w:asciiTheme="majorHAnsi" w:hAnsiTheme="majorHAnsi"/>
                <w:b/>
                <w:sz w:val="20"/>
                <w:szCs w:val="20"/>
              </w:rPr>
              <w:t xml:space="preserve"> AM</w:t>
            </w:r>
          </w:p>
        </w:tc>
        <w:tc>
          <w:tcPr>
            <w:tcW w:w="8288" w:type="dxa"/>
            <w:vAlign w:val="center"/>
          </w:tcPr>
          <w:p w:rsidR="007A6275" w:rsidRPr="001233DB" w:rsidRDefault="00E75123" w:rsidP="007A6275">
            <w:pPr>
              <w:pStyle w:val="Akapitzlist1"/>
              <w:spacing w:before="120" w:after="120" w:line="240" w:lineRule="auto"/>
              <w:ind w:left="0"/>
              <w:contextualSpacing w:val="0"/>
              <w:rPr>
                <w:rFonts w:asciiTheme="majorHAnsi" w:hAnsiTheme="majorHAnsi"/>
                <w:lang w:val="en-US"/>
              </w:rPr>
            </w:pPr>
            <w:r w:rsidRPr="001233DB">
              <w:rPr>
                <w:rFonts w:asciiTheme="majorHAnsi" w:hAnsiTheme="majorHAnsi"/>
                <w:b/>
                <w:lang w:val="en-US"/>
              </w:rPr>
              <w:t>Quality of product and promotion</w:t>
            </w:r>
          </w:p>
          <w:p w:rsidR="007A6275" w:rsidRPr="001233DB" w:rsidRDefault="007A6275" w:rsidP="007A6275">
            <w:pPr>
              <w:pStyle w:val="Akapitzlist1"/>
              <w:spacing w:before="120" w:after="120" w:line="240" w:lineRule="auto"/>
              <w:ind w:left="0"/>
              <w:contextualSpacing w:val="0"/>
              <w:rPr>
                <w:rFonts w:asciiTheme="majorHAnsi" w:hAnsiTheme="majorHAnsi"/>
                <w:b/>
                <w:lang w:val="en-US" w:eastAsia="pl-PL"/>
              </w:rPr>
            </w:pPr>
            <w:proofErr w:type="spellStart"/>
            <w:r w:rsidRPr="001233DB">
              <w:rPr>
                <w:rFonts w:asciiTheme="majorHAnsi" w:hAnsiTheme="majorHAnsi"/>
                <w:i/>
                <w:szCs w:val="24"/>
                <w:lang w:val="en-US" w:eastAsia="pl-PL"/>
              </w:rPr>
              <w:t>dr</w:t>
            </w:r>
            <w:proofErr w:type="spellEnd"/>
            <w:r w:rsidRPr="001233DB">
              <w:rPr>
                <w:rFonts w:asciiTheme="majorHAnsi" w:hAnsiTheme="majorHAnsi"/>
                <w:i/>
                <w:szCs w:val="24"/>
                <w:lang w:val="en-US" w:eastAsia="pl-PL"/>
              </w:rPr>
              <w:t xml:space="preserve"> hab. Magdalena </w:t>
            </w:r>
            <w:proofErr w:type="spellStart"/>
            <w:r w:rsidRPr="001233DB">
              <w:rPr>
                <w:rFonts w:asciiTheme="majorHAnsi" w:hAnsiTheme="majorHAnsi"/>
                <w:i/>
                <w:szCs w:val="24"/>
                <w:lang w:val="en-US" w:eastAsia="pl-PL"/>
              </w:rPr>
              <w:t>Kachniewska</w:t>
            </w:r>
            <w:proofErr w:type="spellEnd"/>
            <w:r w:rsidRPr="001233DB">
              <w:rPr>
                <w:rFonts w:asciiTheme="majorHAnsi" w:hAnsiTheme="majorHAnsi"/>
                <w:i/>
                <w:szCs w:val="24"/>
                <w:lang w:val="en-US" w:eastAsia="pl-PL"/>
              </w:rPr>
              <w:t xml:space="preserve">, </w:t>
            </w:r>
            <w:r w:rsidRPr="001233DB">
              <w:rPr>
                <w:rFonts w:asciiTheme="majorHAnsi" w:hAnsiTheme="majorHAnsi" w:cs="Tahoma"/>
                <w:i/>
                <w:color w:val="000000"/>
                <w:lang w:val="en-US"/>
              </w:rPr>
              <w:t xml:space="preserve">prof. SGH – </w:t>
            </w:r>
            <w:r w:rsidR="00E75123" w:rsidRPr="001233DB">
              <w:rPr>
                <w:rFonts w:asciiTheme="majorHAnsi" w:hAnsiTheme="majorHAnsi" w:cs="Tahoma"/>
                <w:i/>
                <w:color w:val="000000"/>
                <w:lang w:val="en-US"/>
              </w:rPr>
              <w:t xml:space="preserve">the Warsaw </w:t>
            </w:r>
            <w:proofErr w:type="spellStart"/>
            <w:r w:rsidR="00E75123" w:rsidRPr="001233DB">
              <w:rPr>
                <w:rFonts w:asciiTheme="majorHAnsi" w:hAnsiTheme="majorHAnsi" w:cs="Tahoma"/>
                <w:i/>
                <w:color w:val="000000"/>
                <w:lang w:val="en-US"/>
              </w:rPr>
              <w:t>Schoolf</w:t>
            </w:r>
            <w:proofErr w:type="spellEnd"/>
            <w:r w:rsidR="00E75123" w:rsidRPr="001233DB">
              <w:rPr>
                <w:rFonts w:asciiTheme="majorHAnsi" w:hAnsiTheme="majorHAnsi" w:cs="Tahoma"/>
                <w:i/>
                <w:color w:val="000000"/>
                <w:lang w:val="en-US"/>
              </w:rPr>
              <w:t xml:space="preserve"> of Economics</w:t>
            </w:r>
          </w:p>
        </w:tc>
      </w:tr>
      <w:tr w:rsidR="007A6275" w:rsidRPr="00717B24" w:rsidTr="001233DB">
        <w:trPr>
          <w:trHeight w:val="817"/>
          <w:jc w:val="center"/>
        </w:trPr>
        <w:tc>
          <w:tcPr>
            <w:tcW w:w="2337" w:type="dxa"/>
            <w:vAlign w:val="center"/>
          </w:tcPr>
          <w:p w:rsidR="007A6275" w:rsidRPr="001233DB" w:rsidRDefault="007A6275" w:rsidP="007A6275">
            <w:pPr>
              <w:spacing w:after="0" w:line="240" w:lineRule="auto"/>
              <w:jc w:val="center"/>
              <w:rPr>
                <w:rFonts w:asciiTheme="majorHAnsi" w:hAnsiTheme="majorHAnsi"/>
                <w:b/>
                <w:sz w:val="20"/>
                <w:szCs w:val="20"/>
              </w:rPr>
            </w:pPr>
            <w:r w:rsidRPr="001233DB">
              <w:rPr>
                <w:rFonts w:asciiTheme="majorHAnsi" w:hAnsiTheme="majorHAnsi"/>
                <w:b/>
                <w:sz w:val="20"/>
                <w:szCs w:val="20"/>
              </w:rPr>
              <w:t>11:30</w:t>
            </w:r>
            <w:r w:rsidR="006C4651" w:rsidRPr="001233DB">
              <w:rPr>
                <w:rFonts w:asciiTheme="majorHAnsi" w:hAnsiTheme="majorHAnsi"/>
                <w:b/>
                <w:sz w:val="20"/>
                <w:szCs w:val="20"/>
              </w:rPr>
              <w:t xml:space="preserve"> AM</w:t>
            </w:r>
            <w:r w:rsidRPr="001233DB">
              <w:rPr>
                <w:rFonts w:asciiTheme="majorHAnsi" w:hAnsiTheme="majorHAnsi"/>
                <w:b/>
                <w:sz w:val="20"/>
                <w:szCs w:val="20"/>
              </w:rPr>
              <w:t xml:space="preserve"> - 11:50</w:t>
            </w:r>
            <w:r w:rsidR="006C4651" w:rsidRPr="001233DB">
              <w:rPr>
                <w:rFonts w:asciiTheme="majorHAnsi" w:hAnsiTheme="majorHAnsi"/>
                <w:b/>
                <w:sz w:val="20"/>
                <w:szCs w:val="20"/>
              </w:rPr>
              <w:t xml:space="preserve"> AM</w:t>
            </w:r>
          </w:p>
        </w:tc>
        <w:tc>
          <w:tcPr>
            <w:tcW w:w="8288" w:type="dxa"/>
            <w:vAlign w:val="center"/>
          </w:tcPr>
          <w:p w:rsidR="007A6275" w:rsidRPr="001233DB" w:rsidRDefault="00E75123" w:rsidP="00E75123">
            <w:pPr>
              <w:spacing w:before="120" w:after="120"/>
              <w:rPr>
                <w:rFonts w:asciiTheme="majorHAnsi" w:hAnsiTheme="majorHAnsi"/>
                <w:b/>
                <w:lang w:val="en-US" w:eastAsia="pl-PL"/>
              </w:rPr>
            </w:pPr>
            <w:r w:rsidRPr="001233DB">
              <w:rPr>
                <w:rFonts w:asciiTheme="majorHAnsi" w:hAnsiTheme="majorHAnsi"/>
                <w:b/>
                <w:lang w:val="en-US"/>
              </w:rPr>
              <w:t xml:space="preserve">Recognition marking of certified products - the results of the UKSW Patricia Manthey, </w:t>
            </w:r>
            <w:r w:rsidR="007A6275" w:rsidRPr="001233DB">
              <w:rPr>
                <w:rFonts w:asciiTheme="majorHAnsi" w:hAnsiTheme="majorHAnsi"/>
                <w:i/>
                <w:lang w:val="en-US"/>
              </w:rPr>
              <w:t xml:space="preserve">Patrycja Manthey, SYSTEMATIC  </w:t>
            </w:r>
            <w:r w:rsidR="007A6275" w:rsidRPr="001233DB">
              <w:rPr>
                <w:rFonts w:asciiTheme="majorHAnsi" w:hAnsiTheme="majorHAnsi" w:cs="Tahoma"/>
                <w:i/>
                <w:color w:val="000000"/>
                <w:lang w:val="en-US"/>
              </w:rPr>
              <w:t xml:space="preserve">– </w:t>
            </w:r>
            <w:r w:rsidRPr="001233DB">
              <w:rPr>
                <w:rFonts w:asciiTheme="majorHAnsi" w:hAnsiTheme="majorHAnsi"/>
                <w:i/>
                <w:lang w:val="en-US"/>
              </w:rPr>
              <w:t>consulting and training</w:t>
            </w:r>
          </w:p>
        </w:tc>
      </w:tr>
      <w:tr w:rsidR="007A6275" w:rsidRPr="00717B24" w:rsidTr="001233DB">
        <w:trPr>
          <w:trHeight w:val="819"/>
          <w:jc w:val="center"/>
        </w:trPr>
        <w:tc>
          <w:tcPr>
            <w:tcW w:w="2337" w:type="dxa"/>
            <w:vAlign w:val="center"/>
          </w:tcPr>
          <w:p w:rsidR="007A6275" w:rsidRPr="001233DB" w:rsidRDefault="007A6275" w:rsidP="007A6275">
            <w:pPr>
              <w:spacing w:after="0" w:line="240" w:lineRule="auto"/>
              <w:jc w:val="center"/>
              <w:rPr>
                <w:rFonts w:asciiTheme="majorHAnsi" w:hAnsiTheme="majorHAnsi"/>
                <w:b/>
                <w:sz w:val="20"/>
                <w:szCs w:val="20"/>
              </w:rPr>
            </w:pPr>
            <w:r w:rsidRPr="001233DB">
              <w:rPr>
                <w:rFonts w:asciiTheme="majorHAnsi" w:hAnsiTheme="majorHAnsi"/>
                <w:b/>
                <w:sz w:val="20"/>
                <w:szCs w:val="20"/>
              </w:rPr>
              <w:t xml:space="preserve">11:50 </w:t>
            </w:r>
            <w:r w:rsidR="006C4651" w:rsidRPr="001233DB">
              <w:rPr>
                <w:rFonts w:asciiTheme="majorHAnsi" w:hAnsiTheme="majorHAnsi"/>
                <w:b/>
                <w:sz w:val="20"/>
                <w:szCs w:val="20"/>
              </w:rPr>
              <w:t>AM</w:t>
            </w:r>
            <w:r w:rsidRPr="001233DB">
              <w:rPr>
                <w:rFonts w:asciiTheme="majorHAnsi" w:hAnsiTheme="majorHAnsi"/>
                <w:b/>
                <w:sz w:val="20"/>
                <w:szCs w:val="20"/>
              </w:rPr>
              <w:t>- 12:10</w:t>
            </w:r>
            <w:r w:rsidR="006C4651" w:rsidRPr="001233DB">
              <w:rPr>
                <w:rFonts w:asciiTheme="majorHAnsi" w:hAnsiTheme="majorHAnsi"/>
                <w:b/>
                <w:sz w:val="20"/>
                <w:szCs w:val="20"/>
              </w:rPr>
              <w:t xml:space="preserve"> PM</w:t>
            </w:r>
          </w:p>
        </w:tc>
        <w:tc>
          <w:tcPr>
            <w:tcW w:w="8288" w:type="dxa"/>
            <w:vAlign w:val="center"/>
          </w:tcPr>
          <w:p w:rsidR="00E75123" w:rsidRPr="001233DB" w:rsidRDefault="00E75123" w:rsidP="00E75123">
            <w:pPr>
              <w:spacing w:before="120" w:after="120"/>
              <w:rPr>
                <w:rFonts w:asciiTheme="majorHAnsi" w:eastAsia="Times New Roman" w:hAnsiTheme="majorHAnsi"/>
                <w:b/>
                <w:lang w:val="en-US" w:eastAsia="pl-PL"/>
              </w:rPr>
            </w:pPr>
            <w:r w:rsidRPr="001233DB">
              <w:rPr>
                <w:rFonts w:asciiTheme="majorHAnsi" w:eastAsia="Times New Roman" w:hAnsiTheme="majorHAnsi"/>
                <w:b/>
                <w:lang w:val="en-US" w:eastAsia="pl-PL"/>
              </w:rPr>
              <w:t>Culinary tourism - the new trend and tourism traditions?</w:t>
            </w:r>
          </w:p>
          <w:p w:rsidR="007A6275" w:rsidRPr="001233DB" w:rsidRDefault="00E75123" w:rsidP="00303000">
            <w:pPr>
              <w:spacing w:before="120" w:after="120"/>
              <w:ind w:left="19" w:hanging="19"/>
              <w:rPr>
                <w:rFonts w:asciiTheme="majorHAnsi" w:eastAsia="Times New Roman" w:hAnsiTheme="majorHAnsi"/>
                <w:i/>
                <w:lang w:val="en-US" w:eastAsia="pl-PL"/>
              </w:rPr>
            </w:pPr>
            <w:r w:rsidRPr="001233DB">
              <w:rPr>
                <w:rFonts w:asciiTheme="majorHAnsi" w:eastAsia="Times New Roman" w:hAnsiTheme="majorHAnsi"/>
                <w:b/>
                <w:lang w:val="en-US" w:eastAsia="pl-PL"/>
              </w:rPr>
              <w:t xml:space="preserve">Kamila Łuczyńska-Wilczek </w:t>
            </w:r>
            <w:r w:rsidR="00303000" w:rsidRPr="001233DB">
              <w:rPr>
                <w:rFonts w:asciiTheme="majorHAnsi" w:hAnsiTheme="majorHAnsi" w:cs="Tahoma"/>
                <w:i/>
                <w:color w:val="000000"/>
                <w:lang w:val="en-US"/>
              </w:rPr>
              <w:t xml:space="preserve">– </w:t>
            </w:r>
            <w:r w:rsidRPr="001233DB">
              <w:rPr>
                <w:rFonts w:asciiTheme="majorHAnsi" w:hAnsiTheme="majorHAnsi" w:cs="Tahoma"/>
                <w:i/>
                <w:color w:val="000000"/>
                <w:lang w:val="en-US"/>
              </w:rPr>
              <w:t>Leader of  Product Consortia</w:t>
            </w:r>
            <w:r w:rsidR="007A6275" w:rsidRPr="001233DB">
              <w:rPr>
                <w:rFonts w:asciiTheme="majorHAnsi" w:hAnsiTheme="majorHAnsi" w:cs="Tahoma"/>
                <w:i/>
                <w:color w:val="000000"/>
                <w:lang w:val="en-US"/>
              </w:rPr>
              <w:t xml:space="preserve">, </w:t>
            </w:r>
            <w:r w:rsidRPr="001233DB">
              <w:rPr>
                <w:rFonts w:asciiTheme="majorHAnsi" w:hAnsiTheme="majorHAnsi"/>
                <w:i/>
                <w:lang w:val="en-US"/>
              </w:rPr>
              <w:t>Polish Tourism Organization</w:t>
            </w:r>
          </w:p>
        </w:tc>
      </w:tr>
      <w:tr w:rsidR="007A6275" w:rsidRPr="00717B24" w:rsidTr="001233DB">
        <w:trPr>
          <w:trHeight w:val="932"/>
          <w:jc w:val="center"/>
        </w:trPr>
        <w:tc>
          <w:tcPr>
            <w:tcW w:w="2337" w:type="dxa"/>
            <w:vAlign w:val="center"/>
          </w:tcPr>
          <w:p w:rsidR="007A6275" w:rsidRPr="001233DB" w:rsidRDefault="007A6275" w:rsidP="007A6275">
            <w:pPr>
              <w:spacing w:after="0" w:line="240" w:lineRule="auto"/>
              <w:jc w:val="center"/>
              <w:rPr>
                <w:rFonts w:asciiTheme="majorHAnsi" w:hAnsiTheme="majorHAnsi"/>
                <w:b/>
                <w:sz w:val="20"/>
                <w:szCs w:val="20"/>
              </w:rPr>
            </w:pPr>
            <w:r w:rsidRPr="001233DB">
              <w:rPr>
                <w:rFonts w:asciiTheme="majorHAnsi" w:hAnsiTheme="majorHAnsi"/>
                <w:b/>
                <w:sz w:val="20"/>
                <w:szCs w:val="20"/>
              </w:rPr>
              <w:t>12:10</w:t>
            </w:r>
            <w:r w:rsidR="006C4651" w:rsidRPr="001233DB">
              <w:rPr>
                <w:rFonts w:asciiTheme="majorHAnsi" w:hAnsiTheme="majorHAnsi"/>
                <w:b/>
                <w:sz w:val="20"/>
                <w:szCs w:val="20"/>
              </w:rPr>
              <w:t xml:space="preserve"> PM</w:t>
            </w:r>
            <w:r w:rsidRPr="001233DB">
              <w:rPr>
                <w:rFonts w:asciiTheme="majorHAnsi" w:hAnsiTheme="majorHAnsi"/>
                <w:b/>
                <w:sz w:val="20"/>
                <w:szCs w:val="20"/>
              </w:rPr>
              <w:t xml:space="preserve"> - 12:30</w:t>
            </w:r>
            <w:r w:rsidR="006C4651" w:rsidRPr="001233DB">
              <w:rPr>
                <w:rFonts w:asciiTheme="majorHAnsi" w:hAnsiTheme="majorHAnsi"/>
                <w:b/>
                <w:sz w:val="20"/>
                <w:szCs w:val="20"/>
              </w:rPr>
              <w:t xml:space="preserve"> PM</w:t>
            </w:r>
          </w:p>
        </w:tc>
        <w:tc>
          <w:tcPr>
            <w:tcW w:w="8288" w:type="dxa"/>
            <w:vAlign w:val="center"/>
          </w:tcPr>
          <w:p w:rsidR="00E75123" w:rsidRPr="001233DB" w:rsidRDefault="00E75123" w:rsidP="007A6275">
            <w:pPr>
              <w:pStyle w:val="Akapitzlist1"/>
              <w:spacing w:before="120" w:after="120" w:line="240" w:lineRule="auto"/>
              <w:ind w:left="0"/>
              <w:contextualSpacing w:val="0"/>
              <w:rPr>
                <w:rFonts w:asciiTheme="majorHAnsi" w:hAnsiTheme="majorHAnsi"/>
                <w:b/>
                <w:lang w:val="en-US"/>
              </w:rPr>
            </w:pPr>
            <w:r w:rsidRPr="001233DB">
              <w:rPr>
                <w:rFonts w:asciiTheme="majorHAnsi" w:hAnsiTheme="majorHAnsi"/>
                <w:b/>
                <w:lang w:val="en-US"/>
              </w:rPr>
              <w:t>The culinary offer of high-quality members of the Polish Chamber of Regional and Local</w:t>
            </w:r>
          </w:p>
          <w:p w:rsidR="007A6275" w:rsidRPr="001233DB" w:rsidRDefault="007A6275" w:rsidP="007A6275">
            <w:pPr>
              <w:pStyle w:val="Akapitzlist1"/>
              <w:spacing w:before="120" w:after="120" w:line="240" w:lineRule="auto"/>
              <w:ind w:left="0"/>
              <w:contextualSpacing w:val="0"/>
              <w:rPr>
                <w:rFonts w:asciiTheme="majorHAnsi" w:hAnsiTheme="majorHAnsi"/>
                <w:b/>
                <w:lang w:val="en-US" w:eastAsia="pl-PL"/>
              </w:rPr>
            </w:pPr>
            <w:r w:rsidRPr="001233DB">
              <w:rPr>
                <w:rFonts w:asciiTheme="majorHAnsi" w:hAnsiTheme="majorHAnsi"/>
                <w:i/>
                <w:lang w:val="en-US"/>
              </w:rPr>
              <w:t xml:space="preserve">Izabella </w:t>
            </w:r>
            <w:proofErr w:type="spellStart"/>
            <w:r w:rsidRPr="001233DB">
              <w:rPr>
                <w:rFonts w:asciiTheme="majorHAnsi" w:hAnsiTheme="majorHAnsi"/>
                <w:i/>
                <w:lang w:val="en-US"/>
              </w:rPr>
              <w:t>Byszewska</w:t>
            </w:r>
            <w:proofErr w:type="spellEnd"/>
            <w:r w:rsidRPr="001233DB">
              <w:rPr>
                <w:rFonts w:asciiTheme="majorHAnsi" w:hAnsiTheme="majorHAnsi"/>
                <w:i/>
                <w:lang w:val="en-US"/>
              </w:rPr>
              <w:t xml:space="preserve"> </w:t>
            </w:r>
            <w:r w:rsidRPr="001233DB">
              <w:rPr>
                <w:rFonts w:asciiTheme="majorHAnsi" w:hAnsiTheme="majorHAnsi" w:cs="Tahoma"/>
                <w:i/>
                <w:color w:val="000000"/>
                <w:lang w:val="en-US"/>
              </w:rPr>
              <w:t xml:space="preserve">– </w:t>
            </w:r>
            <w:r w:rsidR="00E75123" w:rsidRPr="001233DB">
              <w:rPr>
                <w:rStyle w:val="hps"/>
                <w:rFonts w:asciiTheme="majorHAnsi" w:hAnsiTheme="majorHAnsi"/>
                <w:i/>
                <w:lang w:val="en-US"/>
              </w:rPr>
              <w:t>President of the</w:t>
            </w:r>
            <w:r w:rsidR="00E75123" w:rsidRPr="001233DB">
              <w:rPr>
                <w:rFonts w:asciiTheme="majorHAnsi" w:hAnsiTheme="majorHAnsi"/>
                <w:i/>
                <w:lang w:val="en-US"/>
              </w:rPr>
              <w:t xml:space="preserve"> </w:t>
            </w:r>
            <w:r w:rsidR="00E75123" w:rsidRPr="001233DB">
              <w:rPr>
                <w:rStyle w:val="hps"/>
                <w:rFonts w:asciiTheme="majorHAnsi" w:hAnsiTheme="majorHAnsi"/>
                <w:i/>
                <w:lang w:val="en-US"/>
              </w:rPr>
              <w:t>Polish</w:t>
            </w:r>
            <w:r w:rsidR="00E75123" w:rsidRPr="001233DB">
              <w:rPr>
                <w:rFonts w:asciiTheme="majorHAnsi" w:hAnsiTheme="majorHAnsi"/>
                <w:i/>
                <w:lang w:val="en-US"/>
              </w:rPr>
              <w:t xml:space="preserve"> </w:t>
            </w:r>
            <w:r w:rsidR="00E75123" w:rsidRPr="001233DB">
              <w:rPr>
                <w:rStyle w:val="hps"/>
                <w:rFonts w:asciiTheme="majorHAnsi" w:hAnsiTheme="majorHAnsi"/>
                <w:i/>
                <w:lang w:val="en-US"/>
              </w:rPr>
              <w:t>Chamber of Regional</w:t>
            </w:r>
            <w:r w:rsidR="00E75123" w:rsidRPr="001233DB">
              <w:rPr>
                <w:rFonts w:asciiTheme="majorHAnsi" w:hAnsiTheme="majorHAnsi"/>
                <w:i/>
                <w:lang w:val="en-US"/>
              </w:rPr>
              <w:t xml:space="preserve"> </w:t>
            </w:r>
            <w:r w:rsidR="00E75123" w:rsidRPr="001233DB">
              <w:rPr>
                <w:rStyle w:val="hps"/>
                <w:rFonts w:asciiTheme="majorHAnsi" w:hAnsiTheme="majorHAnsi"/>
                <w:i/>
                <w:lang w:val="en-US"/>
              </w:rPr>
              <w:t>and Local</w:t>
            </w:r>
          </w:p>
        </w:tc>
      </w:tr>
    </w:tbl>
    <w:p w:rsidR="006558A5" w:rsidRPr="00C326DD" w:rsidRDefault="006558A5">
      <w:pPr>
        <w:rPr>
          <w:lang w:val="en-US"/>
        </w:rPr>
      </w:pPr>
    </w:p>
    <w:p w:rsidR="006558A5" w:rsidRPr="00C326DD" w:rsidRDefault="006558A5">
      <w:pPr>
        <w:rPr>
          <w:lang w:val="en-US"/>
        </w:rPr>
      </w:pPr>
    </w:p>
    <w:tbl>
      <w:tblPr>
        <w:tblW w:w="10625" w:type="dxa"/>
        <w:jc w:val="center"/>
        <w:tblBorders>
          <w:top w:val="double" w:sz="4" w:space="0" w:color="548DD4"/>
          <w:left w:val="single" w:sz="4" w:space="0" w:color="548DD4"/>
          <w:bottom w:val="double" w:sz="4" w:space="0" w:color="548DD4"/>
          <w:right w:val="single" w:sz="4" w:space="0" w:color="548DD4"/>
          <w:insideH w:val="double" w:sz="4" w:space="0" w:color="548DD4"/>
          <w:insideV w:val="single" w:sz="4" w:space="0" w:color="548DD4"/>
        </w:tblBorders>
        <w:tblLayout w:type="fixed"/>
        <w:tblLook w:val="00A0" w:firstRow="1" w:lastRow="0" w:firstColumn="1" w:lastColumn="0" w:noHBand="0" w:noVBand="0"/>
      </w:tblPr>
      <w:tblGrid>
        <w:gridCol w:w="2337"/>
        <w:gridCol w:w="8288"/>
      </w:tblGrid>
      <w:tr w:rsidR="008025A7" w:rsidRPr="00860738" w:rsidTr="001233DB">
        <w:trPr>
          <w:trHeight w:val="1067"/>
          <w:jc w:val="center"/>
        </w:trPr>
        <w:tc>
          <w:tcPr>
            <w:tcW w:w="2337" w:type="dxa"/>
            <w:shd w:val="clear" w:color="auto" w:fill="FFC000"/>
            <w:vAlign w:val="center"/>
          </w:tcPr>
          <w:p w:rsidR="008025A7" w:rsidRPr="001233DB" w:rsidRDefault="001233DB" w:rsidP="000E5378">
            <w:pPr>
              <w:spacing w:after="0" w:line="240" w:lineRule="auto"/>
              <w:jc w:val="center"/>
              <w:rPr>
                <w:rFonts w:asciiTheme="majorHAnsi" w:hAnsiTheme="majorHAnsi"/>
                <w:b/>
                <w:sz w:val="20"/>
                <w:szCs w:val="20"/>
              </w:rPr>
            </w:pPr>
            <w:r>
              <w:rPr>
                <w:rFonts w:asciiTheme="majorHAnsi" w:hAnsiTheme="majorHAnsi" w:cs="Arial"/>
                <w:b/>
                <w:color w:val="000000"/>
                <w:sz w:val="20"/>
                <w:szCs w:val="20"/>
              </w:rPr>
              <w:lastRenderedPageBreak/>
              <w:t>01:</w:t>
            </w:r>
            <w:r w:rsidR="00E75123" w:rsidRPr="001233DB">
              <w:rPr>
                <w:rFonts w:asciiTheme="majorHAnsi" w:hAnsiTheme="majorHAnsi" w:cs="Arial"/>
                <w:b/>
                <w:color w:val="000000"/>
                <w:sz w:val="20"/>
                <w:szCs w:val="20"/>
              </w:rPr>
              <w:t>00 PM - 03</w:t>
            </w:r>
            <w:r w:rsidR="009F722F" w:rsidRPr="001233DB">
              <w:rPr>
                <w:rFonts w:asciiTheme="majorHAnsi" w:hAnsiTheme="majorHAnsi" w:cs="Arial"/>
                <w:b/>
                <w:color w:val="000000"/>
                <w:sz w:val="20"/>
                <w:szCs w:val="20"/>
              </w:rPr>
              <w:t>:</w:t>
            </w:r>
            <w:r w:rsidR="008025A7" w:rsidRPr="001233DB">
              <w:rPr>
                <w:rFonts w:asciiTheme="majorHAnsi" w:hAnsiTheme="majorHAnsi" w:cs="Arial"/>
                <w:b/>
                <w:color w:val="000000"/>
                <w:sz w:val="20"/>
                <w:szCs w:val="20"/>
              </w:rPr>
              <w:t>00</w:t>
            </w:r>
            <w:r w:rsidR="00E75123" w:rsidRPr="001233DB">
              <w:rPr>
                <w:rFonts w:asciiTheme="majorHAnsi" w:hAnsiTheme="majorHAnsi" w:cs="Arial"/>
                <w:b/>
                <w:color w:val="000000"/>
                <w:sz w:val="20"/>
                <w:szCs w:val="20"/>
              </w:rPr>
              <w:t xml:space="preserve"> PM</w:t>
            </w:r>
          </w:p>
        </w:tc>
        <w:tc>
          <w:tcPr>
            <w:tcW w:w="8288" w:type="dxa"/>
            <w:shd w:val="clear" w:color="auto" w:fill="FFC000"/>
            <w:vAlign w:val="center"/>
          </w:tcPr>
          <w:p w:rsidR="008025A7" w:rsidRPr="00860738" w:rsidRDefault="00E75123" w:rsidP="000E5378">
            <w:pPr>
              <w:spacing w:after="0"/>
              <w:jc w:val="center"/>
              <w:rPr>
                <w:rFonts w:asciiTheme="majorHAnsi" w:hAnsiTheme="majorHAnsi" w:cs="Arial"/>
                <w:b/>
                <w:color w:val="000000"/>
              </w:rPr>
            </w:pPr>
            <w:r>
              <w:rPr>
                <w:rFonts w:asciiTheme="majorHAnsi" w:hAnsiTheme="majorHAnsi" w:cs="Arial"/>
                <w:b/>
                <w:color w:val="000000"/>
              </w:rPr>
              <w:t>BLOCK</w:t>
            </w:r>
          </w:p>
        </w:tc>
      </w:tr>
      <w:tr w:rsidR="008025A7" w:rsidRPr="00717B24" w:rsidTr="001233DB">
        <w:trPr>
          <w:trHeight w:val="1107"/>
          <w:jc w:val="center"/>
        </w:trPr>
        <w:tc>
          <w:tcPr>
            <w:tcW w:w="2337" w:type="dxa"/>
            <w:vAlign w:val="center"/>
          </w:tcPr>
          <w:p w:rsidR="008025A7" w:rsidRPr="001233DB" w:rsidRDefault="009F722F" w:rsidP="00413947">
            <w:pPr>
              <w:spacing w:before="200" w:line="240" w:lineRule="auto"/>
              <w:jc w:val="center"/>
              <w:rPr>
                <w:rFonts w:asciiTheme="majorHAnsi" w:hAnsiTheme="majorHAnsi" w:cs="Arial"/>
                <w:b/>
                <w:color w:val="000000"/>
                <w:sz w:val="20"/>
                <w:szCs w:val="20"/>
              </w:rPr>
            </w:pPr>
            <w:r w:rsidRPr="001233DB">
              <w:rPr>
                <w:rFonts w:asciiTheme="majorHAnsi" w:hAnsiTheme="majorHAnsi"/>
                <w:b/>
                <w:sz w:val="20"/>
                <w:szCs w:val="20"/>
              </w:rPr>
              <w:t>12:30</w:t>
            </w:r>
            <w:r w:rsidR="001233DB">
              <w:rPr>
                <w:rFonts w:asciiTheme="majorHAnsi" w:hAnsiTheme="majorHAnsi"/>
                <w:b/>
                <w:sz w:val="20"/>
                <w:szCs w:val="20"/>
              </w:rPr>
              <w:t xml:space="preserve"> AM - </w:t>
            </w:r>
            <w:r w:rsidR="00E75123" w:rsidRPr="001233DB">
              <w:rPr>
                <w:rFonts w:asciiTheme="majorHAnsi" w:hAnsiTheme="majorHAnsi"/>
                <w:b/>
                <w:sz w:val="20"/>
                <w:szCs w:val="20"/>
              </w:rPr>
              <w:t>1</w:t>
            </w:r>
            <w:r w:rsidRPr="001233DB">
              <w:rPr>
                <w:rFonts w:asciiTheme="majorHAnsi" w:hAnsiTheme="majorHAnsi"/>
                <w:b/>
                <w:sz w:val="20"/>
                <w:szCs w:val="20"/>
              </w:rPr>
              <w:t>:</w:t>
            </w:r>
            <w:r w:rsidR="008025A7" w:rsidRPr="001233DB">
              <w:rPr>
                <w:rFonts w:asciiTheme="majorHAnsi" w:hAnsiTheme="majorHAnsi"/>
                <w:b/>
                <w:sz w:val="20"/>
                <w:szCs w:val="20"/>
              </w:rPr>
              <w:t>00</w:t>
            </w:r>
            <w:r w:rsidR="00E75123" w:rsidRPr="001233DB">
              <w:rPr>
                <w:rFonts w:asciiTheme="majorHAnsi" w:hAnsiTheme="majorHAnsi"/>
                <w:b/>
                <w:sz w:val="20"/>
                <w:szCs w:val="20"/>
              </w:rPr>
              <w:t xml:space="preserve"> PM</w:t>
            </w:r>
          </w:p>
        </w:tc>
        <w:tc>
          <w:tcPr>
            <w:tcW w:w="8288" w:type="dxa"/>
            <w:vAlign w:val="center"/>
          </w:tcPr>
          <w:p w:rsidR="00D93878" w:rsidRPr="00D93878" w:rsidRDefault="00FA3D06" w:rsidP="00D93878">
            <w:pPr>
              <w:pStyle w:val="Akapitzlist1"/>
              <w:spacing w:before="120" w:after="120" w:line="240" w:lineRule="auto"/>
              <w:ind w:left="0"/>
              <w:rPr>
                <w:rFonts w:asciiTheme="majorHAnsi" w:hAnsiTheme="majorHAnsi"/>
                <w:b/>
                <w:lang w:val="en-US"/>
              </w:rPr>
            </w:pPr>
            <w:r>
              <w:rPr>
                <w:rFonts w:asciiTheme="majorHAnsi" w:hAnsiTheme="majorHAnsi"/>
                <w:b/>
                <w:lang w:val="en-US"/>
              </w:rPr>
              <w:t>“</w:t>
            </w:r>
            <w:r w:rsidRPr="00D93878">
              <w:rPr>
                <w:rFonts w:asciiTheme="majorHAnsi" w:hAnsiTheme="majorHAnsi"/>
                <w:b/>
                <w:lang w:val="en-US"/>
              </w:rPr>
              <w:t>Quality Tradition</w:t>
            </w:r>
            <w:r>
              <w:rPr>
                <w:rFonts w:asciiTheme="majorHAnsi" w:hAnsiTheme="majorHAnsi"/>
                <w:b/>
                <w:lang w:val="en-US"/>
              </w:rPr>
              <w:t xml:space="preserve">” - the national system for </w:t>
            </w:r>
            <w:r w:rsidR="00D93878" w:rsidRPr="00D93878">
              <w:rPr>
                <w:rFonts w:asciiTheme="majorHAnsi" w:hAnsiTheme="majorHAnsi"/>
                <w:b/>
                <w:lang w:val="en-US"/>
              </w:rPr>
              <w:t>quality</w:t>
            </w:r>
            <w:r>
              <w:rPr>
                <w:rFonts w:asciiTheme="majorHAnsi" w:hAnsiTheme="majorHAnsi"/>
                <w:b/>
                <w:lang w:val="en-US"/>
              </w:rPr>
              <w:t xml:space="preserve"> </w:t>
            </w:r>
            <w:r w:rsidR="00E71F55">
              <w:rPr>
                <w:rFonts w:asciiTheme="majorHAnsi" w:hAnsiTheme="majorHAnsi"/>
                <w:b/>
                <w:lang w:val="en-US"/>
              </w:rPr>
              <w:t xml:space="preserve">of </w:t>
            </w:r>
            <w:r w:rsidR="00D93878" w:rsidRPr="00D93878">
              <w:rPr>
                <w:rFonts w:asciiTheme="majorHAnsi" w:hAnsiTheme="majorHAnsi"/>
                <w:b/>
                <w:lang w:val="en-US"/>
              </w:rPr>
              <w:t>food</w:t>
            </w:r>
            <w:r w:rsidR="003475F8">
              <w:rPr>
                <w:rFonts w:asciiTheme="majorHAnsi" w:hAnsiTheme="majorHAnsi"/>
                <w:b/>
                <w:lang w:val="en-US"/>
              </w:rPr>
              <w:t xml:space="preserve"> distinguishing</w:t>
            </w:r>
            <w:r>
              <w:rPr>
                <w:rFonts w:asciiTheme="majorHAnsi" w:hAnsiTheme="majorHAnsi"/>
                <w:b/>
                <w:lang w:val="en-US"/>
              </w:rPr>
              <w:t>.</w:t>
            </w:r>
            <w:r w:rsidR="00D93878" w:rsidRPr="00D93878">
              <w:rPr>
                <w:rFonts w:asciiTheme="majorHAnsi" w:hAnsiTheme="majorHAnsi"/>
                <w:b/>
                <w:lang w:val="en-US"/>
              </w:rPr>
              <w:t xml:space="preserve"> </w:t>
            </w:r>
            <w:r w:rsidR="00E71F55">
              <w:rPr>
                <w:rFonts w:asciiTheme="majorHAnsi" w:hAnsiTheme="majorHAnsi"/>
                <w:b/>
                <w:lang w:val="en-US"/>
              </w:rPr>
              <w:t>Introduction.</w:t>
            </w:r>
          </w:p>
          <w:p w:rsidR="008025A7" w:rsidRPr="00D93878" w:rsidRDefault="00D93878" w:rsidP="00D93878">
            <w:pPr>
              <w:pStyle w:val="Akapitzlist1"/>
              <w:spacing w:before="120" w:after="120" w:line="240" w:lineRule="auto"/>
              <w:ind w:left="0"/>
              <w:contextualSpacing w:val="0"/>
              <w:rPr>
                <w:rFonts w:asciiTheme="majorHAnsi" w:hAnsiTheme="majorHAnsi"/>
                <w:i/>
                <w:color w:val="000000"/>
                <w:lang w:val="en-US"/>
              </w:rPr>
            </w:pPr>
            <w:r w:rsidRPr="00D93878">
              <w:rPr>
                <w:rFonts w:asciiTheme="majorHAnsi" w:hAnsiTheme="majorHAnsi"/>
                <w:i/>
                <w:lang w:val="en-US"/>
              </w:rPr>
              <w:t xml:space="preserve">Jan </w:t>
            </w:r>
            <w:proofErr w:type="spellStart"/>
            <w:r w:rsidRPr="00D93878">
              <w:rPr>
                <w:rFonts w:asciiTheme="majorHAnsi" w:hAnsiTheme="majorHAnsi"/>
                <w:i/>
                <w:lang w:val="en-US"/>
              </w:rPr>
              <w:t>Zwoliński</w:t>
            </w:r>
            <w:proofErr w:type="spellEnd"/>
            <w:r w:rsidRPr="00D93878">
              <w:rPr>
                <w:rFonts w:asciiTheme="majorHAnsi" w:hAnsiTheme="majorHAnsi"/>
                <w:i/>
                <w:lang w:val="en-US"/>
              </w:rPr>
              <w:t>- Vice President of the Polish Chamber of Regional and Local (PIPRiL)</w:t>
            </w:r>
          </w:p>
        </w:tc>
      </w:tr>
      <w:tr w:rsidR="008025A7" w:rsidRPr="00860738" w:rsidTr="001233DB">
        <w:trPr>
          <w:trHeight w:val="1095"/>
          <w:jc w:val="center"/>
        </w:trPr>
        <w:tc>
          <w:tcPr>
            <w:tcW w:w="2337" w:type="dxa"/>
            <w:vAlign w:val="center"/>
          </w:tcPr>
          <w:p w:rsidR="008025A7" w:rsidRPr="001233DB" w:rsidRDefault="001233DB" w:rsidP="00413947">
            <w:pPr>
              <w:spacing w:before="200" w:line="240" w:lineRule="auto"/>
              <w:jc w:val="center"/>
              <w:rPr>
                <w:rFonts w:asciiTheme="majorHAnsi" w:hAnsiTheme="majorHAnsi" w:cs="Arial"/>
                <w:b/>
                <w:color w:val="000000"/>
                <w:sz w:val="20"/>
                <w:szCs w:val="20"/>
                <w:lang w:val="en-US"/>
              </w:rPr>
            </w:pPr>
            <w:r>
              <w:rPr>
                <w:rFonts w:asciiTheme="majorHAnsi" w:hAnsiTheme="majorHAnsi"/>
                <w:b/>
                <w:sz w:val="20"/>
                <w:szCs w:val="20"/>
                <w:lang w:val="en-US"/>
              </w:rPr>
              <w:t xml:space="preserve">01:00 PM- </w:t>
            </w:r>
            <w:r w:rsidR="00E75123" w:rsidRPr="001233DB">
              <w:rPr>
                <w:rFonts w:asciiTheme="majorHAnsi" w:hAnsiTheme="majorHAnsi"/>
                <w:b/>
                <w:sz w:val="20"/>
                <w:szCs w:val="20"/>
                <w:lang w:val="en-US"/>
              </w:rPr>
              <w:t>2</w:t>
            </w:r>
            <w:r w:rsidR="009F722F" w:rsidRPr="001233DB">
              <w:rPr>
                <w:rFonts w:asciiTheme="majorHAnsi" w:hAnsiTheme="majorHAnsi"/>
                <w:b/>
                <w:sz w:val="20"/>
                <w:szCs w:val="20"/>
                <w:lang w:val="en-US"/>
              </w:rPr>
              <w:t>:</w:t>
            </w:r>
            <w:r w:rsidR="008025A7" w:rsidRPr="001233DB">
              <w:rPr>
                <w:rFonts w:asciiTheme="majorHAnsi" w:hAnsiTheme="majorHAnsi"/>
                <w:b/>
                <w:sz w:val="20"/>
                <w:szCs w:val="20"/>
                <w:lang w:val="en-US"/>
              </w:rPr>
              <w:t>00</w:t>
            </w:r>
            <w:r w:rsidR="00E75123" w:rsidRPr="001233DB">
              <w:rPr>
                <w:rFonts w:asciiTheme="majorHAnsi" w:hAnsiTheme="majorHAnsi"/>
                <w:b/>
                <w:sz w:val="20"/>
                <w:szCs w:val="20"/>
                <w:lang w:val="en-US"/>
              </w:rPr>
              <w:t xml:space="preserve"> PM</w:t>
            </w:r>
          </w:p>
        </w:tc>
        <w:tc>
          <w:tcPr>
            <w:tcW w:w="8288" w:type="dxa"/>
            <w:vAlign w:val="center"/>
          </w:tcPr>
          <w:p w:rsidR="00D93878" w:rsidRPr="00D93878" w:rsidRDefault="00D93878" w:rsidP="00D93878">
            <w:pPr>
              <w:spacing w:before="120" w:after="120" w:line="240" w:lineRule="auto"/>
              <w:ind w:left="2126" w:hanging="2126"/>
              <w:rPr>
                <w:rFonts w:asciiTheme="majorHAnsi" w:hAnsiTheme="majorHAnsi"/>
                <w:b/>
                <w:lang w:val="en-US"/>
              </w:rPr>
            </w:pPr>
            <w:r w:rsidRPr="00D93878">
              <w:rPr>
                <w:rFonts w:asciiTheme="majorHAnsi" w:hAnsiTheme="majorHAnsi"/>
                <w:b/>
                <w:lang w:val="en-US"/>
              </w:rPr>
              <w:t>Workshops - working in groups</w:t>
            </w:r>
            <w:r w:rsidR="00E71F55">
              <w:rPr>
                <w:rFonts w:asciiTheme="majorHAnsi" w:hAnsiTheme="majorHAnsi"/>
                <w:b/>
                <w:lang w:val="en-US"/>
              </w:rPr>
              <w:t xml:space="preserve"> moderated by:</w:t>
            </w:r>
          </w:p>
          <w:p w:rsidR="00D93878" w:rsidRPr="00E74DA6" w:rsidRDefault="00D93878" w:rsidP="00E74DA6">
            <w:pPr>
              <w:pStyle w:val="Akapitzlist"/>
              <w:numPr>
                <w:ilvl w:val="0"/>
                <w:numId w:val="16"/>
              </w:numPr>
              <w:spacing w:before="120" w:after="120" w:line="240" w:lineRule="auto"/>
              <w:rPr>
                <w:rFonts w:asciiTheme="majorHAnsi" w:hAnsiTheme="majorHAnsi"/>
                <w:i/>
                <w:lang w:val="pl-PL"/>
              </w:rPr>
            </w:pPr>
            <w:r w:rsidRPr="00E74DA6">
              <w:rPr>
                <w:rFonts w:asciiTheme="majorHAnsi" w:hAnsiTheme="majorHAnsi"/>
                <w:i/>
                <w:lang w:val="pl-PL"/>
              </w:rPr>
              <w:t>Izabella Byszewska - Kamila Łuczyńska-Wilczek</w:t>
            </w:r>
          </w:p>
          <w:p w:rsidR="008025A7" w:rsidRPr="00E74DA6" w:rsidRDefault="00D93878" w:rsidP="00E74DA6">
            <w:pPr>
              <w:pStyle w:val="Akapitzlist"/>
              <w:numPr>
                <w:ilvl w:val="0"/>
                <w:numId w:val="16"/>
              </w:numPr>
              <w:spacing w:before="120" w:after="120" w:line="240" w:lineRule="auto"/>
              <w:rPr>
                <w:rFonts w:asciiTheme="majorHAnsi" w:hAnsiTheme="majorHAnsi"/>
                <w:i/>
              </w:rPr>
            </w:pPr>
            <w:r w:rsidRPr="00E74DA6">
              <w:rPr>
                <w:rFonts w:asciiTheme="majorHAnsi" w:hAnsiTheme="majorHAnsi"/>
                <w:i/>
              </w:rPr>
              <w:t xml:space="preserve">Jan </w:t>
            </w:r>
            <w:proofErr w:type="spellStart"/>
            <w:r w:rsidRPr="00E74DA6">
              <w:rPr>
                <w:rFonts w:asciiTheme="majorHAnsi" w:hAnsiTheme="majorHAnsi"/>
                <w:i/>
              </w:rPr>
              <w:t>Zwoliński</w:t>
            </w:r>
            <w:proofErr w:type="spellEnd"/>
            <w:r w:rsidRPr="00E74DA6">
              <w:rPr>
                <w:rFonts w:asciiTheme="majorHAnsi" w:hAnsiTheme="majorHAnsi"/>
                <w:i/>
              </w:rPr>
              <w:t xml:space="preserve"> - Patricia Manthey</w:t>
            </w:r>
          </w:p>
        </w:tc>
      </w:tr>
      <w:tr w:rsidR="008025A7" w:rsidRPr="00766FAC" w:rsidTr="001233DB">
        <w:trPr>
          <w:trHeight w:val="516"/>
          <w:jc w:val="center"/>
        </w:trPr>
        <w:tc>
          <w:tcPr>
            <w:tcW w:w="2337" w:type="dxa"/>
            <w:vAlign w:val="center"/>
          </w:tcPr>
          <w:p w:rsidR="008025A7" w:rsidRPr="001233DB" w:rsidRDefault="001233DB" w:rsidP="00413947">
            <w:pPr>
              <w:spacing w:before="200" w:line="240" w:lineRule="auto"/>
              <w:jc w:val="center"/>
              <w:rPr>
                <w:rFonts w:asciiTheme="majorHAnsi" w:hAnsiTheme="majorHAnsi" w:cs="Arial"/>
                <w:b/>
                <w:color w:val="000000"/>
                <w:sz w:val="20"/>
                <w:szCs w:val="20"/>
              </w:rPr>
            </w:pPr>
            <w:r>
              <w:rPr>
                <w:rFonts w:asciiTheme="majorHAnsi" w:hAnsiTheme="majorHAnsi"/>
                <w:b/>
                <w:sz w:val="20"/>
                <w:szCs w:val="20"/>
              </w:rPr>
              <w:t xml:space="preserve">02:00 PM – </w:t>
            </w:r>
            <w:r w:rsidR="00E75123" w:rsidRPr="001233DB">
              <w:rPr>
                <w:rFonts w:asciiTheme="majorHAnsi" w:hAnsiTheme="majorHAnsi"/>
                <w:b/>
                <w:sz w:val="20"/>
                <w:szCs w:val="20"/>
              </w:rPr>
              <w:t>3</w:t>
            </w:r>
            <w:r w:rsidR="009F722F" w:rsidRPr="001233DB">
              <w:rPr>
                <w:rFonts w:asciiTheme="majorHAnsi" w:hAnsiTheme="majorHAnsi"/>
                <w:b/>
                <w:sz w:val="20"/>
                <w:szCs w:val="20"/>
              </w:rPr>
              <w:t>:</w:t>
            </w:r>
            <w:r w:rsidR="008025A7" w:rsidRPr="001233DB">
              <w:rPr>
                <w:rFonts w:asciiTheme="majorHAnsi" w:hAnsiTheme="majorHAnsi"/>
                <w:b/>
                <w:sz w:val="20"/>
                <w:szCs w:val="20"/>
              </w:rPr>
              <w:t>00</w:t>
            </w:r>
            <w:r w:rsidR="00E75123" w:rsidRPr="001233DB">
              <w:rPr>
                <w:rFonts w:asciiTheme="majorHAnsi" w:hAnsiTheme="majorHAnsi"/>
                <w:b/>
                <w:sz w:val="20"/>
                <w:szCs w:val="20"/>
              </w:rPr>
              <w:t xml:space="preserve"> PM</w:t>
            </w:r>
          </w:p>
        </w:tc>
        <w:tc>
          <w:tcPr>
            <w:tcW w:w="8288" w:type="dxa"/>
            <w:vAlign w:val="center"/>
          </w:tcPr>
          <w:p w:rsidR="008025A7" w:rsidRPr="00D93878" w:rsidRDefault="00E71F55" w:rsidP="00E71F55">
            <w:pPr>
              <w:pStyle w:val="Akapitzlist1"/>
              <w:spacing w:before="120" w:after="120" w:line="240" w:lineRule="auto"/>
              <w:ind w:left="0"/>
              <w:contextualSpacing w:val="0"/>
              <w:rPr>
                <w:rFonts w:asciiTheme="majorHAnsi" w:hAnsiTheme="majorHAnsi"/>
                <w:b/>
                <w:lang w:val="en-US" w:eastAsia="pl-PL"/>
              </w:rPr>
            </w:pPr>
            <w:r>
              <w:rPr>
                <w:rFonts w:asciiTheme="majorHAnsi" w:hAnsiTheme="majorHAnsi"/>
                <w:b/>
                <w:lang w:val="en-US"/>
              </w:rPr>
              <w:t xml:space="preserve">Discussion, </w:t>
            </w:r>
            <w:r w:rsidR="00D93878" w:rsidRPr="00D93878">
              <w:rPr>
                <w:rFonts w:asciiTheme="majorHAnsi" w:hAnsiTheme="majorHAnsi"/>
                <w:b/>
                <w:lang w:val="en-US"/>
              </w:rPr>
              <w:t>summary and conclusions.</w:t>
            </w:r>
          </w:p>
        </w:tc>
      </w:tr>
      <w:tr w:rsidR="002A78A6" w:rsidRPr="00860738" w:rsidTr="001233DB">
        <w:trPr>
          <w:trHeight w:val="663"/>
          <w:jc w:val="center"/>
        </w:trPr>
        <w:tc>
          <w:tcPr>
            <w:tcW w:w="2337" w:type="dxa"/>
            <w:vMerge w:val="restart"/>
            <w:vAlign w:val="center"/>
          </w:tcPr>
          <w:p w:rsidR="002A78A6" w:rsidRPr="001233DB" w:rsidRDefault="001233DB" w:rsidP="00413947">
            <w:pPr>
              <w:spacing w:before="200"/>
              <w:jc w:val="center"/>
              <w:rPr>
                <w:rFonts w:asciiTheme="majorHAnsi" w:hAnsiTheme="majorHAnsi"/>
                <w:b/>
                <w:sz w:val="20"/>
                <w:szCs w:val="20"/>
              </w:rPr>
            </w:pPr>
            <w:r>
              <w:rPr>
                <w:rFonts w:asciiTheme="majorHAnsi" w:hAnsiTheme="majorHAnsi"/>
                <w:b/>
                <w:sz w:val="20"/>
                <w:szCs w:val="20"/>
              </w:rPr>
              <w:t xml:space="preserve">03:00 PM -  </w:t>
            </w:r>
            <w:r w:rsidR="00E75123" w:rsidRPr="001233DB">
              <w:rPr>
                <w:rFonts w:asciiTheme="majorHAnsi" w:hAnsiTheme="majorHAnsi"/>
                <w:b/>
                <w:sz w:val="20"/>
                <w:szCs w:val="20"/>
              </w:rPr>
              <w:t>5</w:t>
            </w:r>
            <w:r w:rsidR="002A78A6" w:rsidRPr="001233DB">
              <w:rPr>
                <w:rFonts w:asciiTheme="majorHAnsi" w:hAnsiTheme="majorHAnsi"/>
                <w:b/>
                <w:sz w:val="20"/>
                <w:szCs w:val="20"/>
              </w:rPr>
              <w:t>:00</w:t>
            </w:r>
            <w:r w:rsidR="00E75123" w:rsidRPr="001233DB">
              <w:rPr>
                <w:rFonts w:asciiTheme="majorHAnsi" w:hAnsiTheme="majorHAnsi"/>
                <w:b/>
                <w:sz w:val="20"/>
                <w:szCs w:val="20"/>
              </w:rPr>
              <w:t xml:space="preserve"> PM</w:t>
            </w:r>
          </w:p>
        </w:tc>
        <w:tc>
          <w:tcPr>
            <w:tcW w:w="8288" w:type="dxa"/>
            <w:shd w:val="clear" w:color="auto" w:fill="FFC000"/>
            <w:vAlign w:val="center"/>
          </w:tcPr>
          <w:p w:rsidR="002A78A6" w:rsidRPr="00860738" w:rsidRDefault="00D93878" w:rsidP="00E71F55">
            <w:pPr>
              <w:pStyle w:val="Akapitzlist1"/>
              <w:spacing w:before="120" w:after="120" w:line="240" w:lineRule="auto"/>
              <w:ind w:left="0"/>
              <w:contextualSpacing w:val="0"/>
              <w:rPr>
                <w:rFonts w:asciiTheme="majorHAnsi" w:hAnsiTheme="majorHAnsi" w:cs="Arial"/>
                <w:b/>
                <w:color w:val="000000"/>
              </w:rPr>
            </w:pPr>
            <w:r w:rsidRPr="00D93878">
              <w:rPr>
                <w:rFonts w:asciiTheme="majorHAnsi" w:hAnsiTheme="majorHAnsi" w:cs="Arial"/>
                <w:b/>
                <w:color w:val="000000"/>
              </w:rPr>
              <w:t>TASTING</w:t>
            </w:r>
          </w:p>
        </w:tc>
      </w:tr>
      <w:tr w:rsidR="002A78A6" w:rsidRPr="001625DF" w:rsidTr="001233DB">
        <w:trPr>
          <w:trHeight w:val="1240"/>
          <w:jc w:val="center"/>
        </w:trPr>
        <w:tc>
          <w:tcPr>
            <w:tcW w:w="2337" w:type="dxa"/>
            <w:vMerge/>
            <w:vAlign w:val="center"/>
          </w:tcPr>
          <w:p w:rsidR="002A78A6" w:rsidRPr="001233DB" w:rsidRDefault="002A78A6" w:rsidP="00413947">
            <w:pPr>
              <w:spacing w:before="200" w:line="240" w:lineRule="auto"/>
              <w:jc w:val="center"/>
              <w:rPr>
                <w:rFonts w:asciiTheme="majorHAnsi" w:hAnsiTheme="majorHAnsi" w:cs="Arial"/>
                <w:b/>
                <w:color w:val="000000"/>
                <w:sz w:val="20"/>
                <w:szCs w:val="20"/>
              </w:rPr>
            </w:pPr>
          </w:p>
        </w:tc>
        <w:tc>
          <w:tcPr>
            <w:tcW w:w="8288" w:type="dxa"/>
            <w:vAlign w:val="center"/>
          </w:tcPr>
          <w:p w:rsidR="00D93878" w:rsidRPr="00D93878" w:rsidRDefault="00D93878" w:rsidP="00D93878">
            <w:pPr>
              <w:spacing w:before="120" w:after="120"/>
              <w:rPr>
                <w:rFonts w:asciiTheme="majorHAnsi" w:hAnsiTheme="majorHAnsi"/>
                <w:lang w:val="en-US"/>
              </w:rPr>
            </w:pPr>
            <w:r w:rsidRPr="00D93878">
              <w:rPr>
                <w:rFonts w:asciiTheme="majorHAnsi" w:hAnsiTheme="majorHAnsi"/>
                <w:lang w:val="en-US"/>
              </w:rPr>
              <w:t xml:space="preserve">The voice of the producers </w:t>
            </w:r>
            <w:r w:rsidR="001625DF">
              <w:rPr>
                <w:rFonts w:asciiTheme="majorHAnsi" w:hAnsiTheme="majorHAnsi"/>
                <w:lang w:val="en-US"/>
              </w:rPr>
              <w:t>–</w:t>
            </w:r>
            <w:r w:rsidRPr="00D93878">
              <w:rPr>
                <w:rFonts w:asciiTheme="majorHAnsi" w:hAnsiTheme="majorHAnsi"/>
                <w:lang w:val="en-US"/>
              </w:rPr>
              <w:t xml:space="preserve"> </w:t>
            </w:r>
            <w:r w:rsidR="001625DF">
              <w:rPr>
                <w:rFonts w:asciiTheme="majorHAnsi" w:hAnsiTheme="majorHAnsi"/>
                <w:lang w:val="en-US"/>
              </w:rPr>
              <w:t>products presentations.</w:t>
            </w:r>
            <w:r w:rsidRPr="00D93878">
              <w:rPr>
                <w:rFonts w:asciiTheme="majorHAnsi" w:hAnsiTheme="majorHAnsi"/>
                <w:lang w:val="en-US"/>
              </w:rPr>
              <w:t xml:space="preserve"> The discussion backstage, questions, individual contacts.</w:t>
            </w:r>
          </w:p>
          <w:p w:rsidR="002A78A6" w:rsidRPr="001625DF" w:rsidRDefault="001625DF" w:rsidP="00D93878">
            <w:pPr>
              <w:pStyle w:val="Akapitzlist1"/>
              <w:spacing w:before="120" w:after="120" w:line="240" w:lineRule="auto"/>
              <w:ind w:left="0"/>
              <w:contextualSpacing w:val="0"/>
              <w:rPr>
                <w:rFonts w:asciiTheme="majorHAnsi" w:hAnsiTheme="majorHAnsi" w:cs="Arial"/>
                <w:b/>
                <w:color w:val="000000"/>
                <w:lang w:val="en-US"/>
              </w:rPr>
            </w:pPr>
            <w:r>
              <w:rPr>
                <w:rFonts w:asciiTheme="majorHAnsi" w:hAnsiTheme="majorHAnsi"/>
                <w:lang w:val="en-US"/>
              </w:rPr>
              <w:t>End of the seminar.</w:t>
            </w:r>
          </w:p>
        </w:tc>
      </w:tr>
      <w:tr w:rsidR="002A78A6" w:rsidRPr="001625DF" w:rsidTr="001233DB">
        <w:trPr>
          <w:trHeight w:val="635"/>
          <w:jc w:val="center"/>
        </w:trPr>
        <w:tc>
          <w:tcPr>
            <w:tcW w:w="2337" w:type="dxa"/>
            <w:vMerge w:val="restart"/>
            <w:vAlign w:val="center"/>
          </w:tcPr>
          <w:p w:rsidR="002A78A6" w:rsidRPr="001233DB" w:rsidRDefault="00E75123" w:rsidP="00413947">
            <w:pPr>
              <w:spacing w:before="200"/>
              <w:jc w:val="center"/>
              <w:rPr>
                <w:rFonts w:asciiTheme="majorHAnsi" w:hAnsiTheme="majorHAnsi" w:cs="Arial"/>
                <w:b/>
                <w:color w:val="000000"/>
                <w:sz w:val="20"/>
                <w:szCs w:val="20"/>
                <w:lang w:val="en-US"/>
              </w:rPr>
            </w:pPr>
            <w:r w:rsidRPr="001233DB">
              <w:rPr>
                <w:rFonts w:asciiTheme="majorHAnsi" w:hAnsiTheme="majorHAnsi"/>
                <w:b/>
                <w:sz w:val="20"/>
                <w:szCs w:val="20"/>
                <w:lang w:val="en-US"/>
              </w:rPr>
              <w:t>05</w:t>
            </w:r>
            <w:r w:rsidR="002A78A6" w:rsidRPr="001233DB">
              <w:rPr>
                <w:rFonts w:asciiTheme="majorHAnsi" w:hAnsiTheme="majorHAnsi"/>
                <w:b/>
                <w:sz w:val="20"/>
                <w:szCs w:val="20"/>
                <w:lang w:val="en-US"/>
              </w:rPr>
              <w:t>:00</w:t>
            </w:r>
            <w:r w:rsidR="001233DB">
              <w:rPr>
                <w:rFonts w:asciiTheme="majorHAnsi" w:hAnsiTheme="majorHAnsi"/>
                <w:b/>
                <w:sz w:val="20"/>
                <w:szCs w:val="20"/>
                <w:lang w:val="en-US"/>
              </w:rPr>
              <w:t xml:space="preserve"> PM - </w:t>
            </w:r>
            <w:r w:rsidRPr="001233DB">
              <w:rPr>
                <w:rFonts w:asciiTheme="majorHAnsi" w:hAnsiTheme="majorHAnsi"/>
                <w:b/>
                <w:sz w:val="20"/>
                <w:szCs w:val="20"/>
                <w:lang w:val="en-US"/>
              </w:rPr>
              <w:t>6</w:t>
            </w:r>
            <w:r w:rsidR="002A78A6" w:rsidRPr="001233DB">
              <w:rPr>
                <w:rFonts w:asciiTheme="majorHAnsi" w:hAnsiTheme="majorHAnsi"/>
                <w:b/>
                <w:sz w:val="20"/>
                <w:szCs w:val="20"/>
                <w:lang w:val="en-US"/>
              </w:rPr>
              <w:t>:00</w:t>
            </w:r>
            <w:r w:rsidRPr="001233DB">
              <w:rPr>
                <w:rFonts w:asciiTheme="majorHAnsi" w:hAnsiTheme="majorHAnsi"/>
                <w:b/>
                <w:sz w:val="20"/>
                <w:szCs w:val="20"/>
                <w:lang w:val="en-US"/>
              </w:rPr>
              <w:t xml:space="preserve"> PM</w:t>
            </w:r>
          </w:p>
        </w:tc>
        <w:tc>
          <w:tcPr>
            <w:tcW w:w="8288" w:type="dxa"/>
            <w:shd w:val="clear" w:color="auto" w:fill="FFC000"/>
            <w:vAlign w:val="center"/>
          </w:tcPr>
          <w:p w:rsidR="002A78A6" w:rsidRPr="001625DF" w:rsidRDefault="00D93878" w:rsidP="001625DF">
            <w:pPr>
              <w:spacing w:before="120" w:after="120"/>
              <w:rPr>
                <w:rFonts w:asciiTheme="majorHAnsi" w:hAnsiTheme="majorHAnsi"/>
                <w:lang w:val="en-US"/>
              </w:rPr>
            </w:pPr>
            <w:r w:rsidRPr="001625DF">
              <w:rPr>
                <w:rFonts w:asciiTheme="majorHAnsi" w:hAnsiTheme="majorHAnsi"/>
                <w:b/>
                <w:lang w:val="en-US"/>
              </w:rPr>
              <w:t xml:space="preserve">SUMMARY </w:t>
            </w:r>
          </w:p>
        </w:tc>
      </w:tr>
      <w:tr w:rsidR="002A78A6" w:rsidRPr="00717B24" w:rsidTr="001233DB">
        <w:trPr>
          <w:trHeight w:val="732"/>
          <w:jc w:val="center"/>
        </w:trPr>
        <w:tc>
          <w:tcPr>
            <w:tcW w:w="2337" w:type="dxa"/>
            <w:vMerge/>
            <w:vAlign w:val="center"/>
          </w:tcPr>
          <w:p w:rsidR="002A78A6" w:rsidRPr="001625DF" w:rsidRDefault="002A78A6" w:rsidP="00413947">
            <w:pPr>
              <w:spacing w:before="200" w:line="240" w:lineRule="auto"/>
              <w:jc w:val="center"/>
              <w:rPr>
                <w:rFonts w:asciiTheme="majorHAnsi" w:hAnsiTheme="majorHAnsi"/>
                <w:b/>
                <w:lang w:val="en-US"/>
              </w:rPr>
            </w:pPr>
          </w:p>
        </w:tc>
        <w:tc>
          <w:tcPr>
            <w:tcW w:w="8288" w:type="dxa"/>
            <w:vAlign w:val="center"/>
          </w:tcPr>
          <w:p w:rsidR="002A78A6" w:rsidRPr="00D93878" w:rsidRDefault="00D93878" w:rsidP="001625DF">
            <w:pPr>
              <w:spacing w:before="120" w:after="120" w:line="240" w:lineRule="auto"/>
              <w:rPr>
                <w:rFonts w:asciiTheme="majorHAnsi" w:hAnsiTheme="majorHAnsi"/>
                <w:b/>
                <w:lang w:val="en-US"/>
              </w:rPr>
            </w:pPr>
            <w:r w:rsidRPr="00D93878">
              <w:rPr>
                <w:rFonts w:asciiTheme="majorHAnsi" w:hAnsiTheme="majorHAnsi"/>
                <w:lang w:val="en-US"/>
              </w:rPr>
              <w:t>Teamwork</w:t>
            </w:r>
            <w:r w:rsidR="001625DF">
              <w:rPr>
                <w:rFonts w:asciiTheme="majorHAnsi" w:hAnsiTheme="majorHAnsi"/>
                <w:lang w:val="en-US"/>
              </w:rPr>
              <w:t>: s</w:t>
            </w:r>
            <w:r w:rsidRPr="00D93878">
              <w:rPr>
                <w:rFonts w:asciiTheme="majorHAnsi" w:hAnsiTheme="majorHAnsi"/>
                <w:lang w:val="en-US"/>
              </w:rPr>
              <w:t>ubstantive</w:t>
            </w:r>
            <w:r w:rsidR="001625DF">
              <w:rPr>
                <w:rFonts w:asciiTheme="majorHAnsi" w:hAnsiTheme="majorHAnsi"/>
                <w:lang w:val="en-US"/>
              </w:rPr>
              <w:t xml:space="preserve"> summary</w:t>
            </w:r>
            <w:r w:rsidRPr="00D93878">
              <w:rPr>
                <w:rFonts w:asciiTheme="majorHAnsi" w:hAnsiTheme="majorHAnsi"/>
                <w:lang w:val="en-US"/>
              </w:rPr>
              <w:t xml:space="preserve"> and organizational seminar.</w:t>
            </w:r>
          </w:p>
        </w:tc>
      </w:tr>
    </w:tbl>
    <w:p w:rsidR="000E5378" w:rsidRPr="00D93878" w:rsidRDefault="000E5378" w:rsidP="00325A8B">
      <w:pPr>
        <w:spacing w:after="0" w:line="240" w:lineRule="auto"/>
        <w:rPr>
          <w:rFonts w:ascii="Cambria" w:hAnsi="Cambria"/>
          <w:b/>
          <w:color w:val="4F63B7"/>
          <w:sz w:val="40"/>
          <w:szCs w:val="28"/>
          <w:lang w:val="en-US"/>
        </w:rPr>
      </w:pPr>
    </w:p>
    <w:p w:rsidR="00052839" w:rsidRPr="00D93878" w:rsidRDefault="00052839" w:rsidP="003D5A52">
      <w:pPr>
        <w:spacing w:after="0" w:line="240" w:lineRule="auto"/>
        <w:rPr>
          <w:lang w:val="en-US"/>
        </w:rPr>
      </w:pPr>
    </w:p>
    <w:sectPr w:rsidR="00052839" w:rsidRPr="00D93878" w:rsidSect="00743076">
      <w:headerReference w:type="default" r:id="rId8"/>
      <w:footerReference w:type="default" r:id="rId9"/>
      <w:pgSz w:w="11906" w:h="16838"/>
      <w:pgMar w:top="2835" w:right="1416" w:bottom="1560"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4A" w:rsidRDefault="00C95E4A" w:rsidP="004D140E">
      <w:pPr>
        <w:spacing w:after="0" w:line="240" w:lineRule="auto"/>
      </w:pPr>
      <w:r>
        <w:separator/>
      </w:r>
    </w:p>
  </w:endnote>
  <w:endnote w:type="continuationSeparator" w:id="0">
    <w:p w:rsidR="00C95E4A" w:rsidRDefault="00C95E4A" w:rsidP="004D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6" w:rsidRDefault="00C95E4A">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49" type="#_x0000_t75" alt="dół_kp.jpg" style="position:absolute;margin-left:-54.5pt;margin-top:-27.1pt;width:559.6pt;height:44.7pt;z-index:-251656192;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4A" w:rsidRDefault="00C95E4A" w:rsidP="004D140E">
      <w:pPr>
        <w:spacing w:after="0" w:line="240" w:lineRule="auto"/>
      </w:pPr>
      <w:r>
        <w:separator/>
      </w:r>
    </w:p>
  </w:footnote>
  <w:footnote w:type="continuationSeparator" w:id="0">
    <w:p w:rsidR="00C95E4A" w:rsidRDefault="00C95E4A" w:rsidP="004D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86" w:rsidRPr="00D07E2F" w:rsidRDefault="00C95E4A" w:rsidP="00D87C7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50" type="#_x0000_t75" alt="góra_krem.jpg" style="position:absolute;margin-left:-54.5pt;margin-top:11.5pt;width:559.6pt;height:108pt;z-index:-251655168;visibility:visibl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4F1"/>
    <w:multiLevelType w:val="hybridMultilevel"/>
    <w:tmpl w:val="CD0026A8"/>
    <w:lvl w:ilvl="0" w:tplc="77DA5B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C50A5A"/>
    <w:multiLevelType w:val="hybridMultilevel"/>
    <w:tmpl w:val="096A927E"/>
    <w:lvl w:ilvl="0" w:tplc="A9BCFF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DE5CE3"/>
    <w:multiLevelType w:val="hybridMultilevel"/>
    <w:tmpl w:val="387C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E37BA6"/>
    <w:multiLevelType w:val="hybridMultilevel"/>
    <w:tmpl w:val="98D24664"/>
    <w:lvl w:ilvl="0" w:tplc="BEAECBA8">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BC5A58"/>
    <w:multiLevelType w:val="hybridMultilevel"/>
    <w:tmpl w:val="72CC569C"/>
    <w:lvl w:ilvl="0" w:tplc="C4661A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F41852"/>
    <w:multiLevelType w:val="hybridMultilevel"/>
    <w:tmpl w:val="53789E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69D28DE"/>
    <w:multiLevelType w:val="hybridMultilevel"/>
    <w:tmpl w:val="09FC44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4E6A75"/>
    <w:multiLevelType w:val="hybridMultilevel"/>
    <w:tmpl w:val="FDFAE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D80CC8"/>
    <w:multiLevelType w:val="hybridMultilevel"/>
    <w:tmpl w:val="0868B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CB77FA"/>
    <w:multiLevelType w:val="hybridMultilevel"/>
    <w:tmpl w:val="F09C497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15:restartNumberingAfterBreak="0">
    <w:nsid w:val="5C045D0A"/>
    <w:multiLevelType w:val="hybridMultilevel"/>
    <w:tmpl w:val="1E6EC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00240A"/>
    <w:multiLevelType w:val="hybridMultilevel"/>
    <w:tmpl w:val="7FECE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D031D4"/>
    <w:multiLevelType w:val="hybridMultilevel"/>
    <w:tmpl w:val="2048B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A841B0"/>
    <w:multiLevelType w:val="hybridMultilevel"/>
    <w:tmpl w:val="74182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6A5C9E"/>
    <w:multiLevelType w:val="hybridMultilevel"/>
    <w:tmpl w:val="E520B09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hint="default"/>
      </w:rPr>
    </w:lvl>
    <w:lvl w:ilvl="8" w:tplc="04150005" w:tentative="1">
      <w:start w:val="1"/>
      <w:numFmt w:val="bullet"/>
      <w:lvlText w:val=""/>
      <w:lvlJc w:val="left"/>
      <w:pPr>
        <w:ind w:left="6563" w:hanging="360"/>
      </w:pPr>
      <w:rPr>
        <w:rFonts w:ascii="Wingdings" w:hAnsi="Wingdings" w:hint="default"/>
      </w:rPr>
    </w:lvl>
  </w:abstractNum>
  <w:num w:numId="1">
    <w:abstractNumId w:val="8"/>
  </w:num>
  <w:num w:numId="2">
    <w:abstractNumId w:val="2"/>
  </w:num>
  <w:num w:numId="3">
    <w:abstractNumId w:val="9"/>
  </w:num>
  <w:num w:numId="4">
    <w:abstractNumId w:val="12"/>
  </w:num>
  <w:num w:numId="5">
    <w:abstractNumId w:val="5"/>
  </w:num>
  <w:num w:numId="6">
    <w:abstractNumId w:val="13"/>
  </w:num>
  <w:num w:numId="7">
    <w:abstractNumId w:val="7"/>
  </w:num>
  <w:num w:numId="8">
    <w:abstractNumId w:val="11"/>
  </w:num>
  <w:num w:numId="9">
    <w:abstractNumId w:val="4"/>
  </w:num>
  <w:num w:numId="10">
    <w:abstractNumId w:val="0"/>
  </w:num>
  <w:num w:numId="11">
    <w:abstractNumId w:val="6"/>
  </w:num>
  <w:num w:numId="12">
    <w:abstractNumId w:val="3"/>
  </w:num>
  <w:num w:numId="13">
    <w:abstractNumId w:val="10"/>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A8B"/>
    <w:rsid w:val="0000784B"/>
    <w:rsid w:val="0001149C"/>
    <w:rsid w:val="000300B6"/>
    <w:rsid w:val="00046AB7"/>
    <w:rsid w:val="00052839"/>
    <w:rsid w:val="00094012"/>
    <w:rsid w:val="00095AF1"/>
    <w:rsid w:val="000A4C86"/>
    <w:rsid w:val="000B1024"/>
    <w:rsid w:val="000C2A81"/>
    <w:rsid w:val="000D50AB"/>
    <w:rsid w:val="000E5378"/>
    <w:rsid w:val="000F2C54"/>
    <w:rsid w:val="001233DB"/>
    <w:rsid w:val="0012392E"/>
    <w:rsid w:val="001449AC"/>
    <w:rsid w:val="001625DF"/>
    <w:rsid w:val="001660F9"/>
    <w:rsid w:val="0017556D"/>
    <w:rsid w:val="001B1425"/>
    <w:rsid w:val="001C6BEF"/>
    <w:rsid w:val="001D0F7D"/>
    <w:rsid w:val="00225B11"/>
    <w:rsid w:val="002613E4"/>
    <w:rsid w:val="002777EA"/>
    <w:rsid w:val="0027785D"/>
    <w:rsid w:val="0028240F"/>
    <w:rsid w:val="002851C9"/>
    <w:rsid w:val="002911DC"/>
    <w:rsid w:val="002A78A6"/>
    <w:rsid w:val="002B6488"/>
    <w:rsid w:val="002D3DE3"/>
    <w:rsid w:val="00303000"/>
    <w:rsid w:val="00310B8D"/>
    <w:rsid w:val="00325A8B"/>
    <w:rsid w:val="00327FC1"/>
    <w:rsid w:val="0034537D"/>
    <w:rsid w:val="003475F8"/>
    <w:rsid w:val="003555DD"/>
    <w:rsid w:val="003679A9"/>
    <w:rsid w:val="00377D23"/>
    <w:rsid w:val="003A0EDB"/>
    <w:rsid w:val="003B280C"/>
    <w:rsid w:val="003D5A52"/>
    <w:rsid w:val="003E02BF"/>
    <w:rsid w:val="00413947"/>
    <w:rsid w:val="004317EF"/>
    <w:rsid w:val="0044529B"/>
    <w:rsid w:val="004C0C33"/>
    <w:rsid w:val="004D07AE"/>
    <w:rsid w:val="004D0E1E"/>
    <w:rsid w:val="004D140E"/>
    <w:rsid w:val="004E195E"/>
    <w:rsid w:val="004F312B"/>
    <w:rsid w:val="0051431A"/>
    <w:rsid w:val="00527141"/>
    <w:rsid w:val="005312BD"/>
    <w:rsid w:val="005379F3"/>
    <w:rsid w:val="00544D6E"/>
    <w:rsid w:val="005551C6"/>
    <w:rsid w:val="00556452"/>
    <w:rsid w:val="0056092D"/>
    <w:rsid w:val="00560979"/>
    <w:rsid w:val="00572EAE"/>
    <w:rsid w:val="005A437B"/>
    <w:rsid w:val="005B22EC"/>
    <w:rsid w:val="005C0570"/>
    <w:rsid w:val="005D34D5"/>
    <w:rsid w:val="005D389B"/>
    <w:rsid w:val="005D48BE"/>
    <w:rsid w:val="005E44BA"/>
    <w:rsid w:val="005F1418"/>
    <w:rsid w:val="00607ABF"/>
    <w:rsid w:val="0063602E"/>
    <w:rsid w:val="006407F4"/>
    <w:rsid w:val="0064423E"/>
    <w:rsid w:val="00644639"/>
    <w:rsid w:val="006558A5"/>
    <w:rsid w:val="00673D16"/>
    <w:rsid w:val="006766EA"/>
    <w:rsid w:val="00694109"/>
    <w:rsid w:val="006A3F64"/>
    <w:rsid w:val="006C4651"/>
    <w:rsid w:val="006D487B"/>
    <w:rsid w:val="006E6567"/>
    <w:rsid w:val="006F1848"/>
    <w:rsid w:val="006F5C91"/>
    <w:rsid w:val="006F5E1A"/>
    <w:rsid w:val="00706F2F"/>
    <w:rsid w:val="00717B24"/>
    <w:rsid w:val="00743076"/>
    <w:rsid w:val="007447C2"/>
    <w:rsid w:val="0076197A"/>
    <w:rsid w:val="00766FAC"/>
    <w:rsid w:val="00773D3D"/>
    <w:rsid w:val="00774658"/>
    <w:rsid w:val="00784872"/>
    <w:rsid w:val="00795B9E"/>
    <w:rsid w:val="007A6275"/>
    <w:rsid w:val="007B0234"/>
    <w:rsid w:val="007B3AEC"/>
    <w:rsid w:val="007C4930"/>
    <w:rsid w:val="007D4717"/>
    <w:rsid w:val="007E40E1"/>
    <w:rsid w:val="008025A7"/>
    <w:rsid w:val="00803787"/>
    <w:rsid w:val="00810D1D"/>
    <w:rsid w:val="00812BD1"/>
    <w:rsid w:val="00830516"/>
    <w:rsid w:val="00844103"/>
    <w:rsid w:val="00853922"/>
    <w:rsid w:val="0085594E"/>
    <w:rsid w:val="00860738"/>
    <w:rsid w:val="00862A73"/>
    <w:rsid w:val="00864E5C"/>
    <w:rsid w:val="0087051C"/>
    <w:rsid w:val="00875172"/>
    <w:rsid w:val="008A0983"/>
    <w:rsid w:val="008A5325"/>
    <w:rsid w:val="008B1F58"/>
    <w:rsid w:val="008D1828"/>
    <w:rsid w:val="008E7FF4"/>
    <w:rsid w:val="00903659"/>
    <w:rsid w:val="00921858"/>
    <w:rsid w:val="00977E96"/>
    <w:rsid w:val="009B6D8A"/>
    <w:rsid w:val="009B7052"/>
    <w:rsid w:val="009C3417"/>
    <w:rsid w:val="009D6447"/>
    <w:rsid w:val="009E4740"/>
    <w:rsid w:val="009E51AC"/>
    <w:rsid w:val="009F722F"/>
    <w:rsid w:val="00A20A97"/>
    <w:rsid w:val="00A22899"/>
    <w:rsid w:val="00A23581"/>
    <w:rsid w:val="00A25F16"/>
    <w:rsid w:val="00A35B24"/>
    <w:rsid w:val="00A50D0C"/>
    <w:rsid w:val="00A57243"/>
    <w:rsid w:val="00A62009"/>
    <w:rsid w:val="00A63FEA"/>
    <w:rsid w:val="00A927C3"/>
    <w:rsid w:val="00AA5938"/>
    <w:rsid w:val="00AB6E65"/>
    <w:rsid w:val="00AD0C83"/>
    <w:rsid w:val="00AD5947"/>
    <w:rsid w:val="00AE293F"/>
    <w:rsid w:val="00AF4D34"/>
    <w:rsid w:val="00B069A6"/>
    <w:rsid w:val="00B1360F"/>
    <w:rsid w:val="00B178C4"/>
    <w:rsid w:val="00B222D1"/>
    <w:rsid w:val="00B31997"/>
    <w:rsid w:val="00B326A2"/>
    <w:rsid w:val="00B3735D"/>
    <w:rsid w:val="00B86C9B"/>
    <w:rsid w:val="00B93035"/>
    <w:rsid w:val="00BC5B82"/>
    <w:rsid w:val="00BD385B"/>
    <w:rsid w:val="00BF622A"/>
    <w:rsid w:val="00C03003"/>
    <w:rsid w:val="00C13121"/>
    <w:rsid w:val="00C22FA0"/>
    <w:rsid w:val="00C326DD"/>
    <w:rsid w:val="00C401B7"/>
    <w:rsid w:val="00C46A49"/>
    <w:rsid w:val="00C51A9A"/>
    <w:rsid w:val="00C64FB0"/>
    <w:rsid w:val="00C75382"/>
    <w:rsid w:val="00C95E4A"/>
    <w:rsid w:val="00CA2EB5"/>
    <w:rsid w:val="00CA68E1"/>
    <w:rsid w:val="00CB5934"/>
    <w:rsid w:val="00CC17CB"/>
    <w:rsid w:val="00CF7318"/>
    <w:rsid w:val="00D232F4"/>
    <w:rsid w:val="00D3786B"/>
    <w:rsid w:val="00D432DE"/>
    <w:rsid w:val="00D44892"/>
    <w:rsid w:val="00D4571D"/>
    <w:rsid w:val="00D55FEE"/>
    <w:rsid w:val="00D60003"/>
    <w:rsid w:val="00D8414B"/>
    <w:rsid w:val="00D84976"/>
    <w:rsid w:val="00D93878"/>
    <w:rsid w:val="00DA3720"/>
    <w:rsid w:val="00DB3B78"/>
    <w:rsid w:val="00DD2397"/>
    <w:rsid w:val="00DE77D4"/>
    <w:rsid w:val="00DF72F6"/>
    <w:rsid w:val="00E605FD"/>
    <w:rsid w:val="00E6650A"/>
    <w:rsid w:val="00E67886"/>
    <w:rsid w:val="00E7109E"/>
    <w:rsid w:val="00E71F55"/>
    <w:rsid w:val="00E74DA6"/>
    <w:rsid w:val="00E75123"/>
    <w:rsid w:val="00E8366F"/>
    <w:rsid w:val="00E87827"/>
    <w:rsid w:val="00E927C2"/>
    <w:rsid w:val="00E93C2E"/>
    <w:rsid w:val="00EA10FA"/>
    <w:rsid w:val="00EA5015"/>
    <w:rsid w:val="00EA6F87"/>
    <w:rsid w:val="00ED4A57"/>
    <w:rsid w:val="00EF5C98"/>
    <w:rsid w:val="00F01ED0"/>
    <w:rsid w:val="00F0690F"/>
    <w:rsid w:val="00F24B68"/>
    <w:rsid w:val="00F44F4D"/>
    <w:rsid w:val="00F47F86"/>
    <w:rsid w:val="00F62A01"/>
    <w:rsid w:val="00F73001"/>
    <w:rsid w:val="00FA3D06"/>
    <w:rsid w:val="00FA4016"/>
    <w:rsid w:val="00FA4361"/>
    <w:rsid w:val="00FB0BB0"/>
    <w:rsid w:val="00FB2FE4"/>
    <w:rsid w:val="00FE2F05"/>
    <w:rsid w:val="00FF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86DD874-9897-4410-923A-35E1D48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A8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325A8B"/>
    <w:pPr>
      <w:tabs>
        <w:tab w:val="center" w:pos="4536"/>
        <w:tab w:val="right" w:pos="9072"/>
      </w:tabs>
      <w:spacing w:after="0" w:line="240" w:lineRule="auto"/>
    </w:pPr>
    <w:rPr>
      <w:rFonts w:eastAsia="Times New Roman"/>
      <w:sz w:val="20"/>
      <w:szCs w:val="20"/>
    </w:rPr>
  </w:style>
  <w:style w:type="character" w:customStyle="1" w:styleId="NagwekZnak">
    <w:name w:val="Nagłówek Znak"/>
    <w:basedOn w:val="Domylnaczcionkaakapitu"/>
    <w:link w:val="Nagwek"/>
    <w:uiPriority w:val="99"/>
    <w:semiHidden/>
    <w:rsid w:val="00325A8B"/>
    <w:rPr>
      <w:rFonts w:ascii="Calibri" w:eastAsia="Times New Roman" w:hAnsi="Calibri" w:cs="Times New Roman"/>
      <w:sz w:val="20"/>
      <w:szCs w:val="20"/>
    </w:rPr>
  </w:style>
  <w:style w:type="paragraph" w:styleId="Stopka">
    <w:name w:val="footer"/>
    <w:basedOn w:val="Normalny"/>
    <w:link w:val="StopkaZnak"/>
    <w:uiPriority w:val="99"/>
    <w:semiHidden/>
    <w:rsid w:val="00325A8B"/>
    <w:pPr>
      <w:tabs>
        <w:tab w:val="center" w:pos="4536"/>
        <w:tab w:val="right" w:pos="9072"/>
      </w:tabs>
      <w:spacing w:after="0" w:line="240" w:lineRule="auto"/>
    </w:pPr>
    <w:rPr>
      <w:rFonts w:eastAsia="Times New Roman"/>
      <w:sz w:val="20"/>
      <w:szCs w:val="20"/>
    </w:rPr>
  </w:style>
  <w:style w:type="character" w:customStyle="1" w:styleId="StopkaZnak">
    <w:name w:val="Stopka Znak"/>
    <w:basedOn w:val="Domylnaczcionkaakapitu"/>
    <w:link w:val="Stopka"/>
    <w:uiPriority w:val="99"/>
    <w:semiHidden/>
    <w:rsid w:val="00325A8B"/>
    <w:rPr>
      <w:rFonts w:ascii="Calibri" w:eastAsia="Times New Roman" w:hAnsi="Calibri" w:cs="Times New Roman"/>
      <w:sz w:val="20"/>
      <w:szCs w:val="20"/>
    </w:rPr>
  </w:style>
  <w:style w:type="paragraph" w:styleId="Akapitzlist">
    <w:name w:val="List Paragraph"/>
    <w:aliases w:val="Akapit z listą 1,maz_wyliczenie,opis dzialania,K-P_odwolanie,A_wyliczenie"/>
    <w:basedOn w:val="Normalny"/>
    <w:link w:val="AkapitzlistZnak"/>
    <w:uiPriority w:val="34"/>
    <w:qFormat/>
    <w:rsid w:val="00325A8B"/>
    <w:pPr>
      <w:ind w:left="720"/>
      <w:contextualSpacing/>
    </w:pPr>
    <w:rPr>
      <w:rFonts w:eastAsia="Times New Roman"/>
      <w:lang w:val="en-US"/>
    </w:rPr>
  </w:style>
  <w:style w:type="paragraph" w:customStyle="1" w:styleId="Akapitzlist1">
    <w:name w:val="Akapit z listą1"/>
    <w:basedOn w:val="Normalny"/>
    <w:uiPriority w:val="99"/>
    <w:rsid w:val="00325A8B"/>
    <w:pPr>
      <w:ind w:left="720"/>
      <w:contextualSpacing/>
    </w:pPr>
    <w:rPr>
      <w:rFonts w:eastAsia="Times New Roman"/>
    </w:rPr>
  </w:style>
  <w:style w:type="character" w:styleId="Hipercze">
    <w:name w:val="Hyperlink"/>
    <w:rsid w:val="001D0F7D"/>
    <w:rPr>
      <w:color w:val="0000FF"/>
      <w:u w:val="single"/>
    </w:rPr>
  </w:style>
  <w:style w:type="character" w:styleId="Pogrubienie">
    <w:name w:val="Strong"/>
    <w:uiPriority w:val="22"/>
    <w:qFormat/>
    <w:rsid w:val="001D0F7D"/>
    <w:rPr>
      <w:b/>
    </w:rPr>
  </w:style>
  <w:style w:type="character" w:customStyle="1" w:styleId="AkapitzlistZnak">
    <w:name w:val="Akapit z listą Znak"/>
    <w:aliases w:val="Akapit z listą 1 Znak,maz_wyliczenie Znak,opis dzialania Znak,K-P_odwolanie Znak,A_wyliczenie Znak"/>
    <w:basedOn w:val="Domylnaczcionkaakapitu"/>
    <w:link w:val="Akapitzlist"/>
    <w:locked/>
    <w:rsid w:val="001D0F7D"/>
    <w:rPr>
      <w:rFonts w:ascii="Calibri" w:eastAsia="Times New Roman" w:hAnsi="Calibri" w:cs="Times New Roman"/>
      <w:lang w:val="en-US"/>
    </w:rPr>
  </w:style>
  <w:style w:type="paragraph" w:styleId="NormalnyWeb">
    <w:name w:val="Normal (Web)"/>
    <w:basedOn w:val="Normalny"/>
    <w:uiPriority w:val="99"/>
    <w:semiHidden/>
    <w:unhideWhenUsed/>
    <w:rsid w:val="007D4717"/>
    <w:pPr>
      <w:spacing w:after="0" w:line="240" w:lineRule="auto"/>
    </w:pPr>
    <w:rPr>
      <w:rFonts w:ascii="Times New Roman" w:eastAsiaTheme="minorHAnsi" w:hAnsi="Times New Roman"/>
      <w:sz w:val="24"/>
      <w:szCs w:val="24"/>
      <w:lang w:eastAsia="pl-PL"/>
    </w:rPr>
  </w:style>
  <w:style w:type="character" w:customStyle="1" w:styleId="st">
    <w:name w:val="st"/>
    <w:basedOn w:val="Domylnaczcionkaakapitu"/>
    <w:uiPriority w:val="99"/>
    <w:rsid w:val="00A23581"/>
  </w:style>
  <w:style w:type="character" w:styleId="Uwydatnienie">
    <w:name w:val="Emphasis"/>
    <w:basedOn w:val="Domylnaczcionkaakapitu"/>
    <w:uiPriority w:val="20"/>
    <w:qFormat/>
    <w:rsid w:val="00A23581"/>
    <w:rPr>
      <w:i/>
      <w:iCs/>
    </w:rPr>
  </w:style>
  <w:style w:type="character" w:customStyle="1" w:styleId="hps">
    <w:name w:val="hps"/>
    <w:basedOn w:val="Domylnaczcionkaakapitu"/>
    <w:rsid w:val="00AE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3445">
      <w:bodyDiv w:val="1"/>
      <w:marLeft w:val="0"/>
      <w:marRight w:val="0"/>
      <w:marTop w:val="0"/>
      <w:marBottom w:val="0"/>
      <w:divBdr>
        <w:top w:val="none" w:sz="0" w:space="0" w:color="auto"/>
        <w:left w:val="none" w:sz="0" w:space="0" w:color="auto"/>
        <w:bottom w:val="none" w:sz="0" w:space="0" w:color="auto"/>
        <w:right w:val="none" w:sz="0" w:space="0" w:color="auto"/>
      </w:divBdr>
    </w:div>
    <w:div w:id="1445274520">
      <w:bodyDiv w:val="1"/>
      <w:marLeft w:val="0"/>
      <w:marRight w:val="0"/>
      <w:marTop w:val="0"/>
      <w:marBottom w:val="0"/>
      <w:divBdr>
        <w:top w:val="none" w:sz="0" w:space="0" w:color="auto"/>
        <w:left w:val="none" w:sz="0" w:space="0" w:color="auto"/>
        <w:bottom w:val="none" w:sz="0" w:space="0" w:color="auto"/>
        <w:right w:val="none" w:sz="0" w:space="0" w:color="auto"/>
      </w:divBdr>
    </w:div>
    <w:div w:id="1461653341">
      <w:bodyDiv w:val="1"/>
      <w:marLeft w:val="0"/>
      <w:marRight w:val="0"/>
      <w:marTop w:val="0"/>
      <w:marBottom w:val="0"/>
      <w:divBdr>
        <w:top w:val="none" w:sz="0" w:space="0" w:color="auto"/>
        <w:left w:val="none" w:sz="0" w:space="0" w:color="auto"/>
        <w:bottom w:val="none" w:sz="0" w:space="0" w:color="auto"/>
        <w:right w:val="none" w:sz="0" w:space="0" w:color="auto"/>
      </w:divBdr>
    </w:div>
    <w:div w:id="1607157698">
      <w:bodyDiv w:val="1"/>
      <w:marLeft w:val="0"/>
      <w:marRight w:val="0"/>
      <w:marTop w:val="0"/>
      <w:marBottom w:val="0"/>
      <w:divBdr>
        <w:top w:val="none" w:sz="0" w:space="0" w:color="auto"/>
        <w:left w:val="none" w:sz="0" w:space="0" w:color="auto"/>
        <w:bottom w:val="none" w:sz="0" w:space="0" w:color="auto"/>
        <w:right w:val="none" w:sz="0" w:space="0" w:color="auto"/>
      </w:divBdr>
    </w:div>
    <w:div w:id="19474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0A09-982A-4AE1-BEA4-8EE23017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2499</Words>
  <Characters>14995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dc:creator>
  <cp:lastModifiedBy>User</cp:lastModifiedBy>
  <cp:revision>17</cp:revision>
  <cp:lastPrinted>2016-03-15T15:15:00Z</cp:lastPrinted>
  <dcterms:created xsi:type="dcterms:W3CDTF">2016-03-17T12:58:00Z</dcterms:created>
  <dcterms:modified xsi:type="dcterms:W3CDTF">2016-03-22T09:41:00Z</dcterms:modified>
</cp:coreProperties>
</file>